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7D" w:rsidRPr="00FB5EA0" w:rsidRDefault="00100C0D" w:rsidP="00FB5EA0">
      <w:pPr>
        <w:jc w:val="right"/>
      </w:pPr>
      <w:r>
        <w:rPr>
          <w:noProof/>
          <w:lang w:bidi="ar-SA"/>
        </w:rPr>
        <w:drawing>
          <wp:inline distT="0" distB="0" distL="0" distR="0">
            <wp:extent cx="6512767" cy="95918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037" cy="959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EA0">
        <w:lastRenderedPageBreak/>
        <w:t xml:space="preserve">     </w:t>
      </w:r>
      <w:r w:rsidR="0065727E" w:rsidRPr="002B7F89">
        <w:rPr>
          <w:rFonts w:ascii="Times New Roman" w:hAnsi="Times New Roman" w:cs="Times New Roman"/>
        </w:rPr>
        <w:t xml:space="preserve">Утвержден </w:t>
      </w:r>
    </w:p>
    <w:p w:rsidR="002B7F89" w:rsidRDefault="0065727E" w:rsidP="002B7F89">
      <w:pPr>
        <w:pStyle w:val="a5"/>
        <w:jc w:val="right"/>
        <w:rPr>
          <w:rFonts w:ascii="Times New Roman" w:hAnsi="Times New Roman" w:cs="Times New Roman"/>
        </w:rPr>
      </w:pPr>
      <w:r w:rsidRPr="002B7F89">
        <w:rPr>
          <w:rFonts w:ascii="Times New Roman" w:hAnsi="Times New Roman" w:cs="Times New Roman"/>
        </w:rPr>
        <w:t>Постановлением администрации</w:t>
      </w:r>
    </w:p>
    <w:p w:rsidR="00F6067D" w:rsidRDefault="00FB5EA0" w:rsidP="002B7F8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Каа-Хемского района</w:t>
      </w:r>
      <w:r w:rsidR="0065727E" w:rsidRPr="002B7F89">
        <w:rPr>
          <w:rFonts w:ascii="Times New Roman" w:hAnsi="Times New Roman" w:cs="Times New Roman"/>
        </w:rPr>
        <w:t xml:space="preserve"> </w:t>
      </w:r>
    </w:p>
    <w:p w:rsidR="002B7F89" w:rsidRDefault="0065727E" w:rsidP="002B7F89">
      <w:pPr>
        <w:pStyle w:val="a5"/>
        <w:jc w:val="right"/>
        <w:rPr>
          <w:rFonts w:ascii="Times New Roman" w:hAnsi="Times New Roman" w:cs="Times New Roman"/>
        </w:rPr>
      </w:pPr>
      <w:r w:rsidRPr="002B7F89">
        <w:rPr>
          <w:rFonts w:ascii="Times New Roman" w:hAnsi="Times New Roman" w:cs="Times New Roman"/>
        </w:rPr>
        <w:t xml:space="preserve">Республики Тыва </w:t>
      </w:r>
    </w:p>
    <w:p w:rsidR="0065727E" w:rsidRDefault="0065727E" w:rsidP="002B7F89">
      <w:pPr>
        <w:pStyle w:val="a5"/>
        <w:jc w:val="right"/>
        <w:rPr>
          <w:rFonts w:ascii="Times New Roman" w:hAnsi="Times New Roman" w:cs="Times New Roman"/>
        </w:rPr>
      </w:pPr>
      <w:r w:rsidRPr="002B7F89">
        <w:rPr>
          <w:rFonts w:ascii="Times New Roman" w:hAnsi="Times New Roman" w:cs="Times New Roman"/>
        </w:rPr>
        <w:t>от «</w:t>
      </w:r>
      <w:r w:rsidR="00656458" w:rsidRPr="002B7F89">
        <w:rPr>
          <w:rFonts w:ascii="Times New Roman" w:hAnsi="Times New Roman" w:cs="Times New Roman"/>
        </w:rPr>
        <w:t>1</w:t>
      </w:r>
      <w:r w:rsidRPr="002B7F89">
        <w:rPr>
          <w:rFonts w:ascii="Times New Roman" w:hAnsi="Times New Roman" w:cs="Times New Roman"/>
        </w:rPr>
        <w:t xml:space="preserve">» </w:t>
      </w:r>
      <w:r w:rsidR="00656458" w:rsidRPr="002B7F89">
        <w:rPr>
          <w:rFonts w:ascii="Times New Roman" w:hAnsi="Times New Roman" w:cs="Times New Roman"/>
        </w:rPr>
        <w:t>июля</w:t>
      </w:r>
      <w:r w:rsidR="002B7F89" w:rsidRPr="002B7F89">
        <w:rPr>
          <w:rFonts w:ascii="Times New Roman" w:hAnsi="Times New Roman" w:cs="Times New Roman"/>
        </w:rPr>
        <w:t xml:space="preserve"> 2016 г.</w:t>
      </w:r>
      <w:r w:rsidR="002B7F89">
        <w:rPr>
          <w:rFonts w:ascii="Times New Roman" w:hAnsi="Times New Roman" w:cs="Times New Roman"/>
        </w:rPr>
        <w:t xml:space="preserve"> </w:t>
      </w:r>
      <w:r w:rsidR="002B7F89" w:rsidRPr="002B7F89">
        <w:rPr>
          <w:rFonts w:ascii="Times New Roman" w:hAnsi="Times New Roman" w:cs="Times New Roman"/>
        </w:rPr>
        <w:t xml:space="preserve">№ </w:t>
      </w:r>
      <w:r w:rsidR="0091443C">
        <w:rPr>
          <w:rFonts w:ascii="Times New Roman" w:hAnsi="Times New Roman" w:cs="Times New Roman"/>
        </w:rPr>
        <w:t>479</w:t>
      </w:r>
    </w:p>
    <w:p w:rsidR="002B7F89" w:rsidRPr="002B7F89" w:rsidRDefault="002B7F89" w:rsidP="002B7F89">
      <w:pPr>
        <w:pStyle w:val="a5"/>
        <w:jc w:val="right"/>
        <w:rPr>
          <w:rFonts w:ascii="Times New Roman" w:hAnsi="Times New Roman" w:cs="Times New Roman"/>
        </w:rPr>
      </w:pPr>
    </w:p>
    <w:p w:rsidR="00FB5EA0" w:rsidRDefault="0065727E" w:rsidP="00FB5EA0">
      <w:pPr>
        <w:pStyle w:val="10"/>
        <w:keepNext/>
        <w:keepLines/>
        <w:shd w:val="clear" w:color="auto" w:fill="auto"/>
        <w:spacing w:before="0" w:after="0" w:line="240" w:lineRule="auto"/>
        <w:ind w:left="20"/>
      </w:pPr>
      <w:bookmarkStart w:id="0" w:name="bookmark0"/>
      <w:r>
        <w:t xml:space="preserve">Административный регламент </w:t>
      </w:r>
    </w:p>
    <w:p w:rsidR="00FB5EA0" w:rsidRDefault="001D6E9D" w:rsidP="00FB5EA0">
      <w:pPr>
        <w:pStyle w:val="10"/>
        <w:keepNext/>
        <w:keepLines/>
        <w:shd w:val="clear" w:color="auto" w:fill="auto"/>
        <w:spacing w:before="0" w:after="0" w:line="240" w:lineRule="auto"/>
        <w:ind w:left="20"/>
      </w:pPr>
      <w:r>
        <w:t xml:space="preserve">по </w:t>
      </w:r>
      <w:r w:rsidR="0065727E">
        <w:t>предоставлен</w:t>
      </w:r>
      <w:r>
        <w:t>ию</w:t>
      </w:r>
      <w:r w:rsidR="0065727E">
        <w:t xml:space="preserve"> муниципальной услуги </w:t>
      </w:r>
    </w:p>
    <w:p w:rsidR="0065727E" w:rsidRDefault="00853E8E" w:rsidP="00FB5EA0">
      <w:pPr>
        <w:pStyle w:val="10"/>
        <w:keepNext/>
        <w:keepLines/>
        <w:shd w:val="clear" w:color="auto" w:fill="auto"/>
        <w:spacing w:before="0" w:after="0" w:line="240" w:lineRule="auto"/>
        <w:ind w:left="20"/>
      </w:pPr>
      <w:r>
        <w:t xml:space="preserve"> «</w:t>
      </w:r>
      <w:r w:rsidR="001D6E9D">
        <w:t xml:space="preserve">Предоставление </w:t>
      </w:r>
      <w:r w:rsidR="0065727E">
        <w:t>разрешения на осуществление земляных работ</w:t>
      </w:r>
      <w:bookmarkEnd w:id="0"/>
      <w:r>
        <w:t>»</w:t>
      </w:r>
    </w:p>
    <w:p w:rsidR="00FB5EA0" w:rsidRDefault="00FB5EA0" w:rsidP="00FB5EA0">
      <w:pPr>
        <w:pStyle w:val="10"/>
        <w:keepNext/>
        <w:keepLines/>
        <w:shd w:val="clear" w:color="auto" w:fill="auto"/>
        <w:spacing w:before="0" w:after="0" w:line="240" w:lineRule="auto"/>
        <w:ind w:left="20"/>
      </w:pPr>
    </w:p>
    <w:p w:rsidR="0065727E" w:rsidRDefault="0065727E" w:rsidP="0065727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166"/>
        </w:tabs>
        <w:spacing w:before="0" w:after="0"/>
        <w:ind w:left="3820"/>
        <w:jc w:val="both"/>
      </w:pPr>
      <w:bookmarkStart w:id="1" w:name="bookmark1"/>
      <w:r>
        <w:t>Общие положения</w:t>
      </w:r>
      <w:bookmarkEnd w:id="1"/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spacing w:before="0" w:after="0" w:line="322" w:lineRule="exact"/>
        <w:ind w:right="20" w:firstLine="600"/>
        <w:jc w:val="both"/>
      </w:pPr>
      <w:r>
        <w:t xml:space="preserve"> Настоящий административный регламент </w:t>
      </w:r>
      <w:r w:rsidR="001D6E9D">
        <w:t>по предоставлению</w:t>
      </w:r>
      <w:r>
        <w:t xml:space="preserve"> муниципальной услуги (далее - Регламент) устанавливает стандарт и порядок предост</w:t>
      </w:r>
      <w:r w:rsidR="0079045A">
        <w:t>авления муниципальной услуги «Предоставление</w:t>
      </w:r>
      <w:r>
        <w:t xml:space="preserve"> разрешения на осуществление земляных работ</w:t>
      </w:r>
      <w:r w:rsidR="0079045A">
        <w:t>»</w:t>
      </w:r>
      <w:r>
        <w:t xml:space="preserve"> (далее - муниципальная услуга).</w:t>
      </w:r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spacing w:before="0" w:after="0" w:line="322" w:lineRule="exact"/>
        <w:ind w:right="20" w:firstLine="600"/>
        <w:jc w:val="both"/>
      </w:pPr>
      <w:r>
        <w:t xml:space="preserve"> Получатели услуги: юридические или физические лица, индивидуальные предприниматели, являющиеся застройщиками, а также их законные представители (далее - заявитель).</w:t>
      </w:r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tabs>
          <w:tab w:val="left" w:pos="1282"/>
        </w:tabs>
        <w:spacing w:before="0" w:after="0" w:line="322" w:lineRule="exact"/>
        <w:ind w:right="20" w:firstLine="720"/>
        <w:jc w:val="both"/>
      </w:pPr>
      <w:r>
        <w:t xml:space="preserve">Муниципальная услуга предоставляется администрацией Каа-Хемского </w:t>
      </w:r>
      <w:r w:rsidR="00F33C02">
        <w:t>района</w:t>
      </w:r>
      <w:r>
        <w:t xml:space="preserve"> Республики Тыва (далее - Администрация).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  <w:r>
        <w:t>Исполнитель муниципальной услуги - уполномоченное лицо-</w:t>
      </w:r>
      <w:r w:rsidR="00F33C02">
        <w:t>начальник отдела по земельно-имущественным отношениям, архитектуре и строительству администрации Каа</w:t>
      </w:r>
      <w:r>
        <w:t xml:space="preserve">-Хемского </w:t>
      </w:r>
      <w:r w:rsidR="00F33C02">
        <w:t>района</w:t>
      </w:r>
      <w:r>
        <w:t>.</w:t>
      </w:r>
    </w:p>
    <w:p w:rsidR="0065727E" w:rsidRDefault="003E73C2" w:rsidP="0065727E">
      <w:pPr>
        <w:pStyle w:val="31"/>
        <w:numPr>
          <w:ilvl w:val="2"/>
          <w:numId w:val="3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Место</w:t>
      </w:r>
      <w:r w:rsidR="0065727E">
        <w:t xml:space="preserve">нахождение Администрации: </w:t>
      </w:r>
      <w:r w:rsidR="00656458">
        <w:t>Республика Тыва</w:t>
      </w:r>
      <w:r w:rsidR="0065727E">
        <w:t>,</w:t>
      </w:r>
      <w:r w:rsidR="00656458">
        <w:t xml:space="preserve"> Каа-Хемский район, с. Сарыг-Сеп,</w:t>
      </w:r>
      <w:r w:rsidR="0065727E">
        <w:t xml:space="preserve"> ул. </w:t>
      </w:r>
      <w:r w:rsidR="00656458">
        <w:t>Енисейская</w:t>
      </w:r>
      <w:r w:rsidR="0065727E">
        <w:t xml:space="preserve"> д.1</w:t>
      </w:r>
      <w:r w:rsidR="00656458">
        <w:t>43</w:t>
      </w:r>
      <w:r w:rsidR="00F25B9D">
        <w:t>. каб.</w:t>
      </w:r>
      <w:r w:rsidR="00656458">
        <w:t>, 213</w:t>
      </w:r>
      <w:r w:rsidR="0065727E">
        <w:t>.</w:t>
      </w:r>
    </w:p>
    <w:p w:rsidR="0065727E" w:rsidRDefault="00656458" w:rsidP="0065727E">
      <w:pPr>
        <w:pStyle w:val="31"/>
        <w:shd w:val="clear" w:color="auto" w:fill="auto"/>
        <w:spacing w:before="0" w:after="0" w:line="322" w:lineRule="exact"/>
        <w:ind w:firstLine="720"/>
        <w:jc w:val="both"/>
      </w:pPr>
      <w:r>
        <w:t>Г</w:t>
      </w:r>
      <w:r w:rsidR="0065727E">
        <w:t>рафик работы:</w:t>
      </w:r>
    </w:p>
    <w:p w:rsidR="00656458" w:rsidRDefault="00F25B9D" w:rsidP="00656458">
      <w:pPr>
        <w:pStyle w:val="31"/>
        <w:shd w:val="clear" w:color="auto" w:fill="auto"/>
        <w:spacing w:before="0" w:after="0" w:line="322" w:lineRule="exact"/>
        <w:ind w:left="720" w:right="2854" w:firstLine="0"/>
        <w:jc w:val="left"/>
      </w:pPr>
      <w:r>
        <w:t>понедельник - пятница</w:t>
      </w:r>
      <w:r w:rsidR="0065727E">
        <w:t xml:space="preserve">: с </w:t>
      </w:r>
      <w:r w:rsidR="00656458">
        <w:t>9.00</w:t>
      </w:r>
      <w:r w:rsidR="0065727E">
        <w:t xml:space="preserve"> до </w:t>
      </w:r>
      <w:r w:rsidR="00656458">
        <w:t>17.00 часов</w:t>
      </w:r>
    </w:p>
    <w:p w:rsidR="00656458" w:rsidRDefault="0065727E" w:rsidP="00656458">
      <w:pPr>
        <w:pStyle w:val="31"/>
        <w:shd w:val="clear" w:color="auto" w:fill="auto"/>
        <w:spacing w:before="0" w:after="0" w:line="322" w:lineRule="exact"/>
        <w:ind w:left="720" w:right="2854" w:firstLine="0"/>
        <w:jc w:val="left"/>
      </w:pPr>
      <w:r>
        <w:t xml:space="preserve">обед: с </w:t>
      </w:r>
      <w:r w:rsidR="00656458">
        <w:t>13.00</w:t>
      </w:r>
      <w:r>
        <w:t xml:space="preserve"> до </w:t>
      </w:r>
      <w:r w:rsidR="00656458">
        <w:t>14.00 часов</w:t>
      </w:r>
      <w:r>
        <w:t xml:space="preserve"> </w:t>
      </w:r>
    </w:p>
    <w:p w:rsidR="0065727E" w:rsidRDefault="0065727E" w:rsidP="005E7C59">
      <w:pPr>
        <w:pStyle w:val="31"/>
        <w:shd w:val="clear" w:color="auto" w:fill="auto"/>
        <w:spacing w:before="0" w:after="0" w:line="322" w:lineRule="exact"/>
        <w:ind w:left="720" w:right="1720" w:firstLine="0"/>
        <w:jc w:val="left"/>
      </w:pPr>
      <w:r>
        <w:t>суббота, воскре</w:t>
      </w:r>
      <w:r w:rsidR="00F25B9D">
        <w:t>сенье: выходные</w:t>
      </w:r>
      <w:r w:rsidR="005E7C59">
        <w:t xml:space="preserve"> </w:t>
      </w:r>
      <w:r>
        <w:t>дни.</w:t>
      </w:r>
    </w:p>
    <w:p w:rsidR="005E7C59" w:rsidRDefault="0065727E" w:rsidP="005E7C59">
      <w:pPr>
        <w:pStyle w:val="31"/>
        <w:shd w:val="clear" w:color="auto" w:fill="auto"/>
        <w:spacing w:before="0" w:after="0" w:line="322" w:lineRule="exact"/>
        <w:ind w:left="720" w:right="444" w:firstLine="0"/>
        <w:jc w:val="left"/>
      </w:pPr>
      <w:r>
        <w:t>Справочный телефон: 8 (3943</w:t>
      </w:r>
      <w:r w:rsidR="00656458">
        <w:t>2</w:t>
      </w:r>
      <w:r>
        <w:t>) 2-</w:t>
      </w:r>
      <w:r w:rsidR="005E7C59">
        <w:t>2567</w:t>
      </w:r>
      <w:r>
        <w:t xml:space="preserve"> </w:t>
      </w:r>
    </w:p>
    <w:p w:rsidR="0065727E" w:rsidRDefault="0065727E" w:rsidP="005E7C59">
      <w:pPr>
        <w:pStyle w:val="31"/>
        <w:shd w:val="clear" w:color="auto" w:fill="auto"/>
        <w:spacing w:before="0" w:after="0" w:line="322" w:lineRule="exact"/>
        <w:ind w:left="720" w:right="444" w:firstLine="0"/>
        <w:jc w:val="left"/>
      </w:pPr>
      <w:r>
        <w:t>График приема:</w:t>
      </w:r>
    </w:p>
    <w:p w:rsidR="0065727E" w:rsidRDefault="0065727E" w:rsidP="005E7C59">
      <w:pPr>
        <w:pStyle w:val="31"/>
        <w:shd w:val="clear" w:color="auto" w:fill="auto"/>
        <w:tabs>
          <w:tab w:val="left" w:pos="7371"/>
        </w:tabs>
        <w:spacing w:before="0" w:after="0" w:line="322" w:lineRule="exact"/>
        <w:ind w:left="720" w:right="1295" w:firstLine="0"/>
        <w:jc w:val="left"/>
      </w:pPr>
      <w:r>
        <w:t>Понедельник</w:t>
      </w:r>
      <w:r w:rsidR="00656458">
        <w:t>-четверг</w:t>
      </w:r>
      <w:r>
        <w:t xml:space="preserve"> - прием </w:t>
      </w:r>
      <w:r w:rsidR="00656458">
        <w:t xml:space="preserve">заявлений </w:t>
      </w:r>
      <w:r>
        <w:t>и выдача</w:t>
      </w:r>
      <w:r w:rsidR="005E7C59">
        <w:t xml:space="preserve"> </w:t>
      </w:r>
      <w:r w:rsidR="00656458">
        <w:t>документов</w:t>
      </w:r>
      <w:r>
        <w:t xml:space="preserve"> 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firstLine="720"/>
        <w:jc w:val="both"/>
      </w:pPr>
      <w:r>
        <w:t>пятница - обработка заявлений и документов</w:t>
      </w:r>
    </w:p>
    <w:p w:rsidR="0065727E" w:rsidRDefault="0065727E" w:rsidP="0065727E">
      <w:pPr>
        <w:pStyle w:val="31"/>
        <w:numPr>
          <w:ilvl w:val="2"/>
          <w:numId w:val="3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Адрес официального сайта муниципального района в информационно - телекоммуникационной сети «Интернет» (далее - сеть «Интернет»): </w:t>
      </w:r>
      <w:r w:rsidRPr="003F5BF7">
        <w:rPr>
          <w:lang w:eastAsia="en-US" w:bidi="en-US"/>
        </w:rPr>
        <w:t>(</w:t>
      </w:r>
      <w:r>
        <w:rPr>
          <w:lang w:val="en-US" w:eastAsia="en-US" w:bidi="en-US"/>
        </w:rPr>
        <w:t>http</w:t>
      </w:r>
      <w:r w:rsidRPr="003F5BF7">
        <w:rPr>
          <w:lang w:eastAsia="en-US" w:bidi="en-US"/>
        </w:rPr>
        <w:t xml:space="preserve">:// </w:t>
      </w:r>
      <w:r w:rsidR="00656458">
        <w:rPr>
          <w:rStyle w:val="11"/>
        </w:rPr>
        <w:t>kaa</w:t>
      </w:r>
      <w:r w:rsidR="00656458" w:rsidRPr="00656458">
        <w:rPr>
          <w:rStyle w:val="11"/>
          <w:lang w:val="ru-RU"/>
        </w:rPr>
        <w:t>-</w:t>
      </w:r>
      <w:r>
        <w:rPr>
          <w:rStyle w:val="11"/>
        </w:rPr>
        <w:t>hem</w:t>
      </w:r>
      <w:r w:rsidRPr="003F5BF7">
        <w:rPr>
          <w:rStyle w:val="11"/>
          <w:lang w:val="ru-RU"/>
        </w:rPr>
        <w:t>.</w:t>
      </w:r>
      <w:r>
        <w:rPr>
          <w:rStyle w:val="11"/>
        </w:rPr>
        <w:t>ru</w:t>
      </w:r>
      <w:r w:rsidRPr="003F5BF7">
        <w:rPr>
          <w:rStyle w:val="11"/>
          <w:lang w:val="ru-RU"/>
        </w:rPr>
        <w:t>)</w:t>
      </w:r>
    </w:p>
    <w:p w:rsidR="0065727E" w:rsidRDefault="0065727E" w:rsidP="0065727E">
      <w:pPr>
        <w:pStyle w:val="31"/>
        <w:numPr>
          <w:ilvl w:val="2"/>
          <w:numId w:val="3"/>
        </w:numPr>
        <w:shd w:val="clear" w:color="auto" w:fill="auto"/>
        <w:spacing w:before="0" w:after="0" w:line="322" w:lineRule="exact"/>
        <w:ind w:firstLine="720"/>
        <w:jc w:val="both"/>
      </w:pPr>
      <w:r>
        <w:t xml:space="preserve"> Информация о муниципальной услуге может быть получена: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на Портале государственных и муниципальных услуг Республики Тыва </w:t>
      </w:r>
      <w:r w:rsidRPr="003F5BF7">
        <w:rPr>
          <w:lang w:eastAsia="en-US" w:bidi="en-US"/>
        </w:rPr>
        <w:t>(</w:t>
      </w:r>
      <w:r>
        <w:rPr>
          <w:lang w:val="en-US" w:eastAsia="en-US" w:bidi="en-US"/>
        </w:rPr>
        <w:t>http</w:t>
      </w:r>
      <w:r>
        <w:t xml:space="preserve">: </w:t>
      </w:r>
      <w:r w:rsidRPr="003F5BF7">
        <w:rPr>
          <w:lang w:eastAsia="en-US" w:bidi="en-US"/>
        </w:rPr>
        <w:t>//</w:t>
      </w:r>
      <w:r w:rsidRPr="0065727E">
        <w:t xml:space="preserve"> </w:t>
      </w:r>
      <w:r w:rsidRPr="0065727E">
        <w:rPr>
          <w:lang w:val="en-US" w:eastAsia="en-US" w:bidi="en-US"/>
        </w:rPr>
        <w:t>gosuslugi</w:t>
      </w:r>
      <w:r>
        <w:t xml:space="preserve">. </w:t>
      </w:r>
      <w:r>
        <w:rPr>
          <w:lang w:val="en-US" w:eastAsia="en-US" w:bidi="en-US"/>
        </w:rPr>
        <w:t>tuv</w:t>
      </w:r>
      <w:hyperlink r:id="rId9" w:history="1">
        <w:r w:rsidRPr="003E73C2">
          <w:rPr>
            <w:rStyle w:val="a6"/>
            <w:color w:val="auto"/>
            <w:u w:val="none"/>
            <w:lang w:val="en-US" w:eastAsia="en-US" w:bidi="en-US"/>
          </w:rPr>
          <w:t>a</w:t>
        </w:r>
        <w:r w:rsidRPr="003E73C2">
          <w:rPr>
            <w:rStyle w:val="a6"/>
            <w:color w:val="auto"/>
            <w:u w:val="none"/>
            <w:lang w:eastAsia="en-US" w:bidi="en-US"/>
          </w:rPr>
          <w:t>.</w:t>
        </w:r>
        <w:r w:rsidRPr="003E73C2">
          <w:rPr>
            <w:rStyle w:val="a6"/>
            <w:color w:val="auto"/>
            <w:u w:val="none"/>
            <w:lang w:val="en-US" w:eastAsia="en-US" w:bidi="en-US"/>
          </w:rPr>
          <w:t>ru</w:t>
        </w:r>
        <w:r w:rsidRPr="003E73C2">
          <w:rPr>
            <w:rStyle w:val="a6"/>
            <w:color w:val="auto"/>
            <w:u w:val="none"/>
            <w:lang w:eastAsia="en-US" w:bidi="en-US"/>
          </w:rPr>
          <w:t>/</w:t>
        </w:r>
      </w:hyperlink>
      <w:r w:rsidRPr="003E73C2">
        <w:rPr>
          <w:lang w:eastAsia="en-US" w:bidi="en-US"/>
        </w:rPr>
        <w:t>)</w:t>
      </w:r>
      <w:r w:rsidRPr="003E73C2">
        <w:t>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на Едином портале государственных и муниципальных услуг (функций) </w:t>
      </w:r>
      <w:r w:rsidRPr="003F5BF7">
        <w:rPr>
          <w:lang w:eastAsia="en-US" w:bidi="en-US"/>
        </w:rPr>
        <w:t>(</w:t>
      </w:r>
      <w:r>
        <w:rPr>
          <w:lang w:val="en-US" w:eastAsia="en-US" w:bidi="en-US"/>
        </w:rPr>
        <w:t>http</w:t>
      </w:r>
      <w:r w:rsidRPr="003F5BF7">
        <w:rPr>
          <w:lang w:eastAsia="en-US" w:bidi="en-US"/>
        </w:rPr>
        <w:t>://</w:t>
      </w:r>
      <w:hyperlink r:id="rId10" w:history="1">
        <w:r w:rsidRPr="003E73C2">
          <w:rPr>
            <w:rStyle w:val="a6"/>
            <w:color w:val="auto"/>
            <w:u w:val="none"/>
            <w:lang w:eastAsia="en-US" w:bidi="en-US"/>
          </w:rPr>
          <w:t xml:space="preserve"> </w:t>
        </w:r>
        <w:r w:rsidRPr="003E73C2">
          <w:rPr>
            <w:rStyle w:val="a6"/>
            <w:color w:val="auto"/>
            <w:u w:val="none"/>
          </w:rPr>
          <w:t>www.gosuslugi.ru/</w:t>
        </w:r>
        <w:r w:rsidRPr="003E73C2">
          <w:rPr>
            <w:rStyle w:val="a6"/>
            <w:color w:val="auto"/>
            <w:u w:val="none"/>
            <w:lang w:eastAsia="en-US" w:bidi="en-US"/>
          </w:rPr>
          <w:t>)</w:t>
        </w:r>
      </w:hyperlink>
      <w:r w:rsidRPr="003E73C2">
        <w:rPr>
          <w:color w:val="auto"/>
          <w:lang w:eastAsia="en-US" w:bidi="en-US"/>
        </w:rPr>
        <w:t>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firstLine="720"/>
        <w:jc w:val="both"/>
      </w:pPr>
      <w:r>
        <w:t xml:space="preserve"> при устном обращении - лично или по телефону;</w:t>
      </w:r>
    </w:p>
    <w:p w:rsidR="0065727E" w:rsidRDefault="0065727E" w:rsidP="0065727E">
      <w:pPr>
        <w:pStyle w:val="31"/>
        <w:shd w:val="clear" w:color="auto" w:fill="auto"/>
        <w:spacing w:before="0" w:after="0" w:line="317" w:lineRule="exact"/>
        <w:ind w:left="20" w:right="20" w:firstLine="740"/>
        <w:jc w:val="both"/>
      </w:pPr>
      <w:r>
        <w:t>-при письменном обращении - на бумажном носителе по почте, в электронной форме по электронной почте</w:t>
      </w:r>
      <w:hyperlink r:id="rId11" w:history="1">
        <w:r w:rsidRPr="003E73C2">
          <w:rPr>
            <w:rStyle w:val="a6"/>
            <w:color w:val="auto"/>
            <w:u w:val="none"/>
          </w:rPr>
          <w:t xml:space="preserve"> </w:t>
        </w:r>
        <w:r w:rsidRPr="003E73C2">
          <w:rPr>
            <w:rStyle w:val="a6"/>
            <w:color w:val="auto"/>
            <w:u w:val="none"/>
            <w:lang w:val="en-US"/>
          </w:rPr>
          <w:t>s</w:t>
        </w:r>
        <w:r w:rsidRPr="003E73C2">
          <w:rPr>
            <w:rStyle w:val="a6"/>
            <w:color w:val="auto"/>
            <w:u w:val="none"/>
          </w:rPr>
          <w:t>-</w:t>
        </w:r>
        <w:r w:rsidRPr="003E73C2">
          <w:rPr>
            <w:rStyle w:val="a6"/>
            <w:color w:val="auto"/>
            <w:u w:val="none"/>
            <w:lang w:val="en-US"/>
          </w:rPr>
          <w:t>sadmin</w:t>
        </w:r>
        <w:r w:rsidRPr="003E73C2">
          <w:rPr>
            <w:rStyle w:val="a6"/>
            <w:color w:val="auto"/>
            <w:u w:val="none"/>
          </w:rPr>
          <w:t>@mail. ru</w:t>
        </w:r>
        <w:r w:rsidRPr="003E73C2">
          <w:rPr>
            <w:rStyle w:val="a6"/>
            <w:color w:val="auto"/>
            <w:u w:val="none"/>
            <w:lang w:eastAsia="en-US" w:bidi="en-US"/>
          </w:rPr>
          <w:t>.</w:t>
        </w:r>
      </w:hyperlink>
    </w:p>
    <w:p w:rsidR="0065727E" w:rsidRDefault="0065727E" w:rsidP="0065727E">
      <w:pPr>
        <w:pStyle w:val="31"/>
        <w:shd w:val="clear" w:color="auto" w:fill="auto"/>
        <w:spacing w:before="0" w:after="0" w:line="317" w:lineRule="exact"/>
        <w:ind w:left="20" w:right="20" w:firstLine="560"/>
        <w:jc w:val="both"/>
      </w:pPr>
      <w:r>
        <w:t xml:space="preserve">- через государственное автономное учреждение «Многофункциональный центр предоставления государственных и муниципальных услуг на территории Республики </w:t>
      </w:r>
      <w:r>
        <w:lastRenderedPageBreak/>
        <w:t>Тыва» территориального отдела № 5 (далее МФЦ).</w:t>
      </w:r>
    </w:p>
    <w:p w:rsidR="0065727E" w:rsidRDefault="0065727E" w:rsidP="0065727E">
      <w:pPr>
        <w:pStyle w:val="31"/>
        <w:shd w:val="clear" w:color="auto" w:fill="auto"/>
        <w:spacing w:before="0" w:after="0" w:line="317" w:lineRule="exact"/>
        <w:ind w:left="20" w:right="20" w:firstLine="560"/>
        <w:jc w:val="both"/>
      </w:pPr>
      <w:r>
        <w:t>Место нахождения МФЦ: Республика Тыва, Каа-Хемский район, с. Сарыг-Сеп, ул. Енисейская д. 143, 1 этаж.</w:t>
      </w:r>
    </w:p>
    <w:p w:rsidR="00BF5E4D" w:rsidRDefault="0065727E" w:rsidP="0065727E">
      <w:pPr>
        <w:pStyle w:val="31"/>
        <w:shd w:val="clear" w:color="auto" w:fill="auto"/>
        <w:spacing w:before="0" w:after="0" w:line="317" w:lineRule="exact"/>
        <w:ind w:left="580" w:right="20" w:firstLine="0"/>
        <w:jc w:val="both"/>
      </w:pPr>
      <w:r>
        <w:t>График работы МФЦ: понедельник - пятница с 09:00 до 18:00</w:t>
      </w:r>
      <w:r w:rsidR="00BF5E4D">
        <w:t xml:space="preserve"> часов</w:t>
      </w:r>
      <w:r>
        <w:t xml:space="preserve">; суббота: </w:t>
      </w:r>
      <w:proofErr w:type="gramStart"/>
      <w:r>
        <w:t>с</w:t>
      </w:r>
      <w:proofErr w:type="gramEnd"/>
      <w:r>
        <w:t xml:space="preserve"> </w:t>
      </w:r>
    </w:p>
    <w:p w:rsidR="0065727E" w:rsidRDefault="0065727E" w:rsidP="00BF5E4D">
      <w:pPr>
        <w:pStyle w:val="31"/>
        <w:shd w:val="clear" w:color="auto" w:fill="auto"/>
        <w:spacing w:before="0" w:after="0" w:line="317" w:lineRule="exact"/>
        <w:ind w:right="20" w:firstLine="0"/>
        <w:jc w:val="both"/>
      </w:pPr>
      <w:r>
        <w:t>10:00 до 14:00</w:t>
      </w:r>
      <w:r w:rsidR="00BF5E4D">
        <w:t xml:space="preserve"> часов</w:t>
      </w:r>
      <w:r>
        <w:t>.</w:t>
      </w:r>
    </w:p>
    <w:p w:rsidR="0065727E" w:rsidRDefault="0065727E" w:rsidP="0065727E">
      <w:pPr>
        <w:pStyle w:val="31"/>
        <w:shd w:val="clear" w:color="auto" w:fill="auto"/>
        <w:spacing w:before="0" w:after="267" w:line="355" w:lineRule="exact"/>
        <w:ind w:left="20" w:right="20" w:firstLine="560"/>
        <w:jc w:val="both"/>
      </w:pPr>
      <w:r>
        <w:t xml:space="preserve">Адрес сайта и электронной почты: </w:t>
      </w:r>
      <w:r w:rsidRPr="004A63BA">
        <w:rPr>
          <w:rStyle w:val="2"/>
          <w:u w:val="none"/>
        </w:rPr>
        <w:t>http</w:t>
      </w:r>
      <w:r w:rsidRPr="004A63BA">
        <w:rPr>
          <w:rStyle w:val="2"/>
          <w:u w:val="none"/>
          <w:lang w:val="ru-RU"/>
        </w:rPr>
        <w:t>: //</w:t>
      </w:r>
      <w:r w:rsidR="004A63BA" w:rsidRPr="004A63BA">
        <w:rPr>
          <w:rStyle w:val="2"/>
          <w:u w:val="none"/>
        </w:rPr>
        <w:t>www</w:t>
      </w:r>
      <w:r w:rsidR="004A63BA" w:rsidRPr="004A63BA">
        <w:rPr>
          <w:rStyle w:val="2"/>
          <w:u w:val="none"/>
          <w:lang w:val="ru-RU"/>
        </w:rPr>
        <w:t>.</w:t>
      </w:r>
      <w:proofErr w:type="spellStart"/>
      <w:r w:rsidRPr="004A63BA">
        <w:rPr>
          <w:rStyle w:val="2"/>
          <w:u w:val="none"/>
        </w:rPr>
        <w:t>mfcrt</w:t>
      </w:r>
      <w:proofErr w:type="spellEnd"/>
      <w:r w:rsidRPr="004A63BA">
        <w:rPr>
          <w:rStyle w:val="2"/>
          <w:u w:val="none"/>
          <w:lang w:val="ru-RU"/>
        </w:rPr>
        <w:t xml:space="preserve"> .</w:t>
      </w:r>
      <w:proofErr w:type="spellStart"/>
      <w:r w:rsidRPr="004A63BA">
        <w:rPr>
          <w:rStyle w:val="2"/>
          <w:u w:val="none"/>
        </w:rPr>
        <w:t>ru</w:t>
      </w:r>
      <w:proofErr w:type="spellEnd"/>
      <w:r w:rsidRPr="004A63BA">
        <w:rPr>
          <w:lang w:eastAsia="en-US" w:bidi="en-US"/>
        </w:rPr>
        <w:t>,</w:t>
      </w:r>
      <w:r w:rsidRPr="003F5BF7">
        <w:rPr>
          <w:lang w:eastAsia="en-US" w:bidi="en-US"/>
        </w:rPr>
        <w:t xml:space="preserve"> </w:t>
      </w:r>
      <w:r>
        <w:rPr>
          <w:lang w:val="en-US" w:eastAsia="en-US" w:bidi="en-US"/>
        </w:rPr>
        <w:t>e</w:t>
      </w:r>
      <w:r w:rsidRPr="003F5BF7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3F5BF7">
        <w:rPr>
          <w:lang w:eastAsia="en-US" w:bidi="en-US"/>
        </w:rPr>
        <w:t xml:space="preserve">: </w:t>
      </w:r>
      <w:proofErr w:type="spellStart"/>
      <w:r w:rsidR="004A63BA">
        <w:rPr>
          <w:lang w:val="en-US" w:eastAsia="en-US" w:bidi="en-US"/>
        </w:rPr>
        <w:t>saryg</w:t>
      </w:r>
      <w:proofErr w:type="spellEnd"/>
      <w:r w:rsidR="004A63BA" w:rsidRPr="004A63BA">
        <w:rPr>
          <w:lang w:eastAsia="en-US" w:bidi="en-US"/>
        </w:rPr>
        <w:t>-</w:t>
      </w:r>
      <w:r w:rsidR="004A63BA">
        <w:rPr>
          <w:lang w:val="en-US" w:eastAsia="en-US" w:bidi="en-US"/>
        </w:rPr>
        <w:t>sep</w:t>
      </w:r>
      <w:r w:rsidR="004A63BA" w:rsidRPr="004A63BA">
        <w:rPr>
          <w:lang w:eastAsia="en-US" w:bidi="en-US"/>
        </w:rPr>
        <w:t>@</w:t>
      </w:r>
      <w:proofErr w:type="spellStart"/>
      <w:r w:rsidR="001642C5">
        <w:fldChar w:fldCharType="begin"/>
      </w:r>
      <w:r w:rsidR="001642C5">
        <w:instrText>HYPERLINK "mailto:mfcrt@mail.ru"</w:instrText>
      </w:r>
      <w:r w:rsidR="001642C5">
        <w:fldChar w:fldCharType="separate"/>
      </w:r>
      <w:r w:rsidR="004A63BA" w:rsidRPr="004A63BA">
        <w:rPr>
          <w:rStyle w:val="a6"/>
          <w:color w:val="auto"/>
          <w:u w:val="none"/>
        </w:rPr>
        <w:t>mfcrt</w:t>
      </w:r>
      <w:r w:rsidRPr="004A63BA">
        <w:rPr>
          <w:rStyle w:val="a6"/>
          <w:color w:val="auto"/>
          <w:u w:val="none"/>
        </w:rPr>
        <w:t>.ru</w:t>
      </w:r>
      <w:proofErr w:type="spellEnd"/>
      <w:r w:rsidR="001642C5">
        <w:fldChar w:fldCharType="end"/>
      </w:r>
    </w:p>
    <w:p w:rsidR="0065727E" w:rsidRDefault="0065727E" w:rsidP="0065727E">
      <w:pPr>
        <w:pStyle w:val="31"/>
        <w:numPr>
          <w:ilvl w:val="2"/>
          <w:numId w:val="3"/>
        </w:numPr>
        <w:shd w:val="clear" w:color="auto" w:fill="auto"/>
        <w:spacing w:before="0" w:after="0" w:line="322" w:lineRule="exact"/>
        <w:ind w:left="20" w:right="20" w:firstLine="740"/>
        <w:jc w:val="both"/>
      </w:pPr>
      <w:r w:rsidRPr="003F5BF7">
        <w:rPr>
          <w:lang w:eastAsia="en-US" w:bidi="en-US"/>
        </w:rPr>
        <w:t xml:space="preserve"> </w:t>
      </w:r>
      <w:r>
        <w:t>Информация по вопросам предоставления муниципальной услуги размещается специалистом на официальном сайте муниципального района и на информационных стендах в помещениях Администрации для работы с заявителями.</w:t>
      </w:r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spacing w:before="0" w:after="0" w:line="322" w:lineRule="exact"/>
        <w:ind w:left="20" w:firstLine="740"/>
        <w:jc w:val="both"/>
      </w:pPr>
      <w:r>
        <w:t xml:space="preserve"> Требования к парковочным местам.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left="20" w:right="20" w:firstLine="740"/>
        <w:jc w:val="both"/>
      </w:pPr>
      <w:r>
        <w:t>На территории, прилегающей к зданию администрации района, оборудуются места для парковки автотранспортных средств. Доступ заявителя к парковочным местам является бесплатным.</w:t>
      </w:r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spacing w:before="0" w:after="0" w:line="322" w:lineRule="exact"/>
        <w:ind w:left="20" w:firstLine="740"/>
        <w:jc w:val="both"/>
      </w:pPr>
      <w:r>
        <w:t xml:space="preserve"> Требования к оформлению входа в здание.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left="20" w:firstLine="740"/>
        <w:jc w:val="both"/>
      </w:pPr>
      <w:r>
        <w:t>Центральный вход в здание администрации района должен быть оборудован: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740"/>
        <w:jc w:val="both"/>
      </w:pPr>
      <w:r>
        <w:t xml:space="preserve"> вывеской с полным наименованием администрации района;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40"/>
        <w:jc w:val="both"/>
      </w:pPr>
      <w:r>
        <w:t xml:space="preserve"> пандусами, специальными ограждениями и перилами, обеспечивающие беспрепятственное передвижение и разворот инвалидных колясок.</w:t>
      </w:r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spacing w:before="0" w:after="0" w:line="322" w:lineRule="exact"/>
        <w:ind w:left="20" w:firstLine="740"/>
        <w:jc w:val="both"/>
      </w:pPr>
      <w:r>
        <w:t xml:space="preserve"> Требования к присутственным местам.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40"/>
        <w:jc w:val="both"/>
      </w:pPr>
      <w:r>
        <w:t xml:space="preserve"> Прием документов для получения муниципальной услуги осуществляется в приемной администрации района (присутственное место).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40"/>
        <w:jc w:val="both"/>
      </w:pPr>
      <w:r>
        <w:t xml:space="preserve"> Присутственное место включает места ожидания, информирования и приема заявлений.</w:t>
      </w:r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740"/>
        <w:jc w:val="both"/>
      </w:pPr>
      <w:r>
        <w:t xml:space="preserve"> Требования к местам ожидания могут быть оборудованы стульями, креслами. Количество мест ожидания должно быть не менее трех.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left="20" w:right="20" w:firstLine="740"/>
        <w:jc w:val="both"/>
      </w:pPr>
      <w:r>
        <w:t>Столы для обслуживания инвалидов должны быть размещены в стороне от входа с учетом беспрепятственного подъезда и поворота колясок.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left="20" w:right="20" w:firstLine="740"/>
        <w:jc w:val="both"/>
      </w:pPr>
      <w:r>
        <w:t>Глухонемым, инвалидам по зрению и другим гражданам с ограниченными физическими возможностями при необходимости оказывается соответствующая помощь, а также оснащение здания знаками, выполненными азбукой Брайля и в легко читаемой и понятной форме, предоставление различных видов услуг помощников и посредников, в том числе проводников, чтецов и профессиональных сурдопереводчиков, для облегчения доступности зданий и других объектов, открытых для населения».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left="20" w:right="20" w:firstLine="74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услуг: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left="20" w:right="20" w:firstLine="460"/>
        <w:jc w:val="left"/>
      </w:pPr>
      <w:r>
        <w:t>- Подача заявления на получение муниципальной услуги при наличии очереди - не более 15 минут.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460"/>
        <w:jc w:val="both"/>
      </w:pPr>
      <w:r>
        <w:t xml:space="preserve"> При получении результата предоставления муниципальной услуги максимальный срок ожидания в очереди не должен превышать 30 минут.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460"/>
        <w:jc w:val="both"/>
      </w:pPr>
      <w:r>
        <w:t xml:space="preserve"> Срок регистрации заявителя о предоставлении муниципальной услуги в течение одного дня с момента поступления заявления.</w:t>
      </w:r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spacing w:before="0" w:after="0" w:line="322" w:lineRule="exact"/>
        <w:ind w:left="20" w:firstLine="460"/>
        <w:jc w:val="both"/>
      </w:pPr>
      <w:r>
        <w:t xml:space="preserve"> Требования к местам приема заявителей.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left="20" w:right="20" w:firstLine="460"/>
        <w:jc w:val="both"/>
      </w:pPr>
      <w:r>
        <w:t xml:space="preserve">Рабочие места специалистов, принимающих и рассматривающих заявления и документы, должны быть оборудованы персональными компьютером с возможностью доступа к необходимым информационным базам данных, печатающим и сканирующим </w:t>
      </w:r>
      <w:r>
        <w:lastRenderedPageBreak/>
        <w:t>устройством.</w:t>
      </w:r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460"/>
        <w:jc w:val="both"/>
      </w:pPr>
      <w:r>
        <w:t xml:space="preserve"> Показателями доступности и качества предоставления муниципальной услуги являются:</w:t>
      </w:r>
    </w:p>
    <w:p w:rsidR="0065727E" w:rsidRDefault="0065727E" w:rsidP="0065727E">
      <w:pPr>
        <w:pStyle w:val="31"/>
        <w:numPr>
          <w:ilvl w:val="0"/>
          <w:numId w:val="5"/>
        </w:numPr>
        <w:shd w:val="clear" w:color="auto" w:fill="auto"/>
        <w:spacing w:before="0" w:after="0" w:line="322" w:lineRule="exact"/>
        <w:ind w:left="20" w:firstLine="460"/>
        <w:jc w:val="both"/>
      </w:pPr>
      <w:r>
        <w:t xml:space="preserve"> соблюдение сроков приема и рассмотрения документов;</w:t>
      </w:r>
    </w:p>
    <w:p w:rsidR="0065727E" w:rsidRDefault="0065727E" w:rsidP="0065727E">
      <w:pPr>
        <w:pStyle w:val="31"/>
        <w:numPr>
          <w:ilvl w:val="0"/>
          <w:numId w:val="5"/>
        </w:numPr>
        <w:shd w:val="clear" w:color="auto" w:fill="auto"/>
        <w:spacing w:before="0" w:after="0" w:line="322" w:lineRule="exact"/>
        <w:ind w:left="20" w:firstLine="460"/>
        <w:jc w:val="both"/>
      </w:pPr>
      <w:r>
        <w:t xml:space="preserve"> соблюдение срока получения результата муниципальной услуги;</w:t>
      </w:r>
    </w:p>
    <w:p w:rsidR="0065727E" w:rsidRDefault="0065727E" w:rsidP="0065727E">
      <w:pPr>
        <w:pStyle w:val="31"/>
        <w:numPr>
          <w:ilvl w:val="0"/>
          <w:numId w:val="5"/>
        </w:numPr>
        <w:shd w:val="clear" w:color="auto" w:fill="auto"/>
        <w:spacing w:before="0" w:after="169" w:line="322" w:lineRule="exact"/>
        <w:ind w:left="20" w:right="20" w:firstLine="460"/>
        <w:jc w:val="both"/>
      </w:pPr>
      <w:r>
        <w:t xml:space="preserve"> наличие прецедентов (обоснованных жалоб) на нарушение Административного регламента, совершенных муниципальными служащими.</w:t>
      </w:r>
    </w:p>
    <w:p w:rsidR="0065727E" w:rsidRDefault="0065727E" w:rsidP="0065727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155"/>
        </w:tabs>
        <w:spacing w:before="0" w:after="123" w:line="260" w:lineRule="exact"/>
        <w:ind w:left="1800"/>
        <w:jc w:val="both"/>
      </w:pPr>
      <w:bookmarkStart w:id="2" w:name="bookmark2"/>
      <w:r>
        <w:t>Стандарт предоставления муниципальной услуги</w:t>
      </w:r>
      <w:bookmarkEnd w:id="2"/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>Наименование муниципальной услуги:</w:t>
      </w:r>
      <w:r w:rsidRPr="0065727E">
        <w:t xml:space="preserve"> </w:t>
      </w:r>
      <w:r w:rsidR="00864BA6">
        <w:t>«Предоставление</w:t>
      </w:r>
      <w:r>
        <w:t xml:space="preserve"> разрешения на осуществление земляных работ» (далее - муниципальная услуга).</w:t>
      </w:r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Предоставление муниципальной услуги осуществляется Администрацией Каа-Хемского </w:t>
      </w:r>
      <w:r w:rsidR="00864BA6">
        <w:t>района</w:t>
      </w:r>
      <w:r>
        <w:t xml:space="preserve"> (далее</w:t>
      </w:r>
      <w:r w:rsidR="00864BA6">
        <w:t xml:space="preserve"> </w:t>
      </w:r>
      <w:r>
        <w:t>- Администрация).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left="20" w:right="20" w:firstLine="700"/>
        <w:jc w:val="both"/>
      </w:pPr>
      <w:r>
        <w:t>Исполнитель муниципальной услуги - уполномоченное лицо</w:t>
      </w:r>
      <w:r w:rsidR="001F1497">
        <w:t xml:space="preserve"> </w:t>
      </w:r>
      <w:r>
        <w:t>-</w:t>
      </w:r>
      <w:r w:rsidR="00864BA6">
        <w:t xml:space="preserve"> начальник отдела по земельно-имущественным отношениям, архитектуре </w:t>
      </w:r>
      <w:r w:rsidR="001F1497">
        <w:t xml:space="preserve">и строительству администрации </w:t>
      </w:r>
      <w:r>
        <w:t xml:space="preserve"> Каа-Хемского </w:t>
      </w:r>
      <w:r w:rsidR="001F1497">
        <w:t>района</w:t>
      </w:r>
      <w:r>
        <w:t xml:space="preserve"> (далее</w:t>
      </w:r>
      <w:r w:rsidR="001F1497">
        <w:t xml:space="preserve"> </w:t>
      </w:r>
      <w:r>
        <w:t xml:space="preserve">- </w:t>
      </w:r>
      <w:r w:rsidR="001F1497">
        <w:t>начальник отдела</w:t>
      </w:r>
      <w:r>
        <w:t>).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left="20" w:right="20" w:firstLine="700"/>
        <w:jc w:val="both"/>
      </w:pPr>
      <w:r>
        <w:t>При предоставлении муниципальной услуги осуществляется взаимодействие с МО МВД РФ «Каа-Хемский» и органом государственного пожарного надзора либо ПЧ-7, Управлением Росреестра.</w:t>
      </w:r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2010 г. № 210-ФЗ «Об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№ 373).</w:t>
      </w:r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spacing w:before="0" w:after="0" w:line="322" w:lineRule="exact"/>
        <w:ind w:left="20" w:firstLine="700"/>
        <w:jc w:val="both"/>
      </w:pPr>
      <w:r>
        <w:t xml:space="preserve"> Результатом предоставления муниципальной услуги является: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700"/>
        <w:jc w:val="both"/>
      </w:pPr>
      <w:r>
        <w:t xml:space="preserve"> решение об отказе в выдаче разрешения.</w:t>
      </w:r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560"/>
        <w:jc w:val="left"/>
      </w:pPr>
      <w:r>
        <w:t xml:space="preserve"> Срок предоставления муниципальной услуги не должен превышать 10 календарных дней с момента регистрации поступившего заявления.</w:t>
      </w:r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spacing w:before="0" w:after="0" w:line="322" w:lineRule="exact"/>
        <w:ind w:left="20" w:firstLine="560"/>
        <w:jc w:val="left"/>
      </w:pPr>
      <w:r>
        <w:t xml:space="preserve"> Приостановление представления муниципальной услуги не предусмотрено.</w:t>
      </w:r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spacing w:before="0" w:after="0" w:line="322" w:lineRule="exact"/>
        <w:ind w:left="20" w:firstLine="560"/>
        <w:jc w:val="left"/>
      </w:pPr>
      <w:r>
        <w:t xml:space="preserve"> Предоставление муниципальной услуги осуществляется в соответствии с: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Конвенцией о правах инвалидов, принятой Резолюцией Генеральной ассамблеи ООН от 13 декабря 2006 г. № 61/106 (Бюллетень международных договоров, 2013, № 7);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Конституцией Российской Федерации от 12 декабря 1993 года (Собрание законодательства Российской Федерации, 2009, № 4, ст. 445; Официальный интернет-портал правовой информации </w:t>
      </w:r>
      <w:hyperlink r:id="rId12" w:history="1">
        <w:r w:rsidRPr="004C55D8">
          <w:rPr>
            <w:rStyle w:val="a6"/>
            <w:color w:val="auto"/>
            <w:lang w:val="en-US" w:eastAsia="en-US" w:bidi="en-US"/>
          </w:rPr>
          <w:t>http</w:t>
        </w:r>
        <w:r w:rsidRPr="004C55D8">
          <w:rPr>
            <w:rStyle w:val="a6"/>
            <w:color w:val="auto"/>
            <w:lang w:eastAsia="en-US" w:bidi="en-US"/>
          </w:rPr>
          <w:t>://</w:t>
        </w:r>
        <w:r w:rsidRPr="004C55D8">
          <w:rPr>
            <w:rStyle w:val="a6"/>
            <w:color w:val="auto"/>
            <w:lang w:val="en-US" w:eastAsia="en-US" w:bidi="en-US"/>
          </w:rPr>
          <w:t>www</w:t>
        </w:r>
        <w:r w:rsidRPr="004C55D8">
          <w:rPr>
            <w:rStyle w:val="a6"/>
            <w:color w:val="auto"/>
            <w:lang w:eastAsia="en-US" w:bidi="en-US"/>
          </w:rPr>
          <w:t>.</w:t>
        </w:r>
        <w:r w:rsidRPr="004C55D8">
          <w:rPr>
            <w:rStyle w:val="a6"/>
            <w:color w:val="auto"/>
            <w:lang w:val="en-US" w:eastAsia="en-US" w:bidi="en-US"/>
          </w:rPr>
          <w:t>pravo</w:t>
        </w:r>
        <w:r w:rsidRPr="004C55D8">
          <w:rPr>
            <w:rStyle w:val="a6"/>
            <w:color w:val="auto"/>
            <w:lang w:eastAsia="en-US" w:bidi="en-US"/>
          </w:rPr>
          <w:t>.</w:t>
        </w:r>
        <w:r w:rsidRPr="004C55D8">
          <w:rPr>
            <w:rStyle w:val="a6"/>
            <w:color w:val="auto"/>
            <w:lang w:val="en-US" w:eastAsia="en-US" w:bidi="en-US"/>
          </w:rPr>
          <w:t>gov</w:t>
        </w:r>
        <w:r w:rsidRPr="004C55D8">
          <w:rPr>
            <w:rStyle w:val="a6"/>
            <w:color w:val="auto"/>
            <w:lang w:eastAsia="en-US" w:bidi="en-US"/>
          </w:rPr>
          <w:t>.</w:t>
        </w:r>
        <w:r w:rsidRPr="004C55D8">
          <w:rPr>
            <w:rStyle w:val="a6"/>
            <w:color w:val="auto"/>
            <w:lang w:val="en-US" w:eastAsia="en-US" w:bidi="en-US"/>
          </w:rPr>
          <w:t>ru</w:t>
        </w:r>
      </w:hyperlink>
      <w:r w:rsidRPr="003F5BF7">
        <w:rPr>
          <w:lang w:eastAsia="en-US" w:bidi="en-US"/>
        </w:rPr>
        <w:t xml:space="preserve">, </w:t>
      </w:r>
      <w:r>
        <w:t>01.08.2014; Собрание законодательства Российской Федерации, 04.08.2014, № 31, ст. 4398);</w:t>
      </w:r>
    </w:p>
    <w:p w:rsidR="0065727E" w:rsidRDefault="0065727E" w:rsidP="0065727E">
      <w:pPr>
        <w:pStyle w:val="31"/>
        <w:shd w:val="clear" w:color="auto" w:fill="auto"/>
        <w:tabs>
          <w:tab w:val="left" w:pos="1882"/>
          <w:tab w:val="left" w:pos="3390"/>
          <w:tab w:val="left" w:pos="4969"/>
          <w:tab w:val="left" w:pos="6514"/>
          <w:tab w:val="left" w:pos="8372"/>
          <w:tab w:val="right" w:pos="10215"/>
        </w:tabs>
        <w:spacing w:before="0" w:after="0" w:line="322" w:lineRule="exact"/>
        <w:ind w:left="20" w:right="20" w:firstLine="560"/>
        <w:jc w:val="both"/>
      </w:pPr>
      <w:r>
        <w:t xml:space="preserve">Градостроительным кодексом Российской Федерации от 29 декабря 2004 года № 190-ФЗ (Собрание законодательства Российской Федерации, 2005, № 1, часть 1, ст. 16; 2005, № 30, ст. 3128; 2006, № 1, ст. 21; № 23, ст. 2380; № 31, ст. 3442; № 50, ст. 5279; № </w:t>
      </w:r>
      <w:r>
        <w:lastRenderedPageBreak/>
        <w:t>52, ст. 5498; 2007, № 1, ст.21; № 21,ст. 2455; № 31, ст. 4012; № 45, ст. 5417; № 46, ст. 5553; № 50, ст. 6237; 2008, № 20, ст. 2251; № 20, ст. 2260; № 29, ст. 3418;</w:t>
      </w:r>
      <w:r w:rsidRPr="0065727E">
        <w:t xml:space="preserve"> </w:t>
      </w:r>
      <w:r>
        <w:t>№ 30,ст.3604;№30,</w:t>
      </w:r>
      <w:r w:rsidRPr="0065727E">
        <w:t xml:space="preserve"> </w:t>
      </w:r>
      <w:r>
        <w:t>ст. 3616; № 52, ст. 6236; 2009, № 1, ст. 17; 2009, № 29, ст. 3601; 2009, № 48, ст. 5711; 2009, № 52, ст. 6419);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Земельным кодексом Российской Федерации (Собрание законодательства РФ", 29.10.2001, </w:t>
      </w:r>
      <w:r>
        <w:rPr>
          <w:lang w:val="en-US" w:eastAsia="en-US" w:bidi="en-US"/>
        </w:rPr>
        <w:t>N</w:t>
      </w:r>
      <w:r w:rsidRPr="003F5BF7">
        <w:rPr>
          <w:lang w:eastAsia="en-US" w:bidi="en-US"/>
        </w:rPr>
        <w:t xml:space="preserve"> </w:t>
      </w:r>
      <w:r>
        <w:t>44, ст. 4147; Парламентская газета, № 204-205, 30.10.2001; Российская газета, № 211-212, 30.10.2001);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Федеральным законом от 06 октября 2003 года № 131-ФЗ «Об </w:t>
      </w:r>
      <w:r w:rsidR="004C55D8">
        <w:t>общих</w:t>
      </w:r>
      <w:r>
        <w:t xml:space="preserve">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</w:t>
      </w:r>
    </w:p>
    <w:p w:rsidR="0065727E" w:rsidRDefault="0065727E" w:rsidP="00AD1EBC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Федеральным законом от 27.07.2010 г. № 210-ФЗ «Об организации предоставления государственных и муниципальных услуг» (Российская газета от</w:t>
      </w:r>
      <w:r w:rsidR="00AD1EBC">
        <w:t xml:space="preserve"> 30.07.2010</w:t>
      </w:r>
      <w:r>
        <w:t xml:space="preserve">г. </w:t>
      </w:r>
      <w:r w:rsidR="00AD1EBC">
        <w:t xml:space="preserve"> </w:t>
      </w:r>
      <w:r>
        <w:t>№168, Собрание законодательства Российской Федерации от</w:t>
      </w:r>
      <w:r w:rsidR="00AD1EBC">
        <w:t xml:space="preserve"> 02.08.2010 </w:t>
      </w:r>
      <w:r>
        <w:t>№ 31 ст. 4179, с последующими изменениями);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Федеральным законом от 06.04.2011 № 63-ФЗ «Об электронной подписи» (Парламентская газета, № 17, 08-14.04.2011; Российская газета, № 75, 08.04.2011; Собрание законодательства Российской Федерации, 11.04.2011, № 15, ст. 2036);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Федеральным законом от 02.05.2006 № 59-ФЗ «О порядке рассмотрения обращений граждан Российской Федерации» (Российская газета, № 95, 05.05.2006; Собрание законодательства Российской Федерации, 08.05.2006, № 19, ст. 2060; Парламентская газета, № 70-71, 11.05.2006);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Федеральным законом от 27.07.2006 г. № 152-ФЗ «О персональных данных» (Российская газета, № 165, 29.07.2006; Собрание законодательства Российской Федерации, 31.07.2006, № 31 (1 ч.), ст. 3451; Парламентская газета, № 126-127, 03.08.2006);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Федеральным законом «О государственном кадастре недвижимости» (Собрание законодательства Российской Федерации, 30.07.2007, № 31, ст. 4017; Российская газета, № 165, 01.08.2007; Парламентская газета, № 99-101, 09.08.2007);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Постановлением Правительства Российской Федерации от 30.04.2014 № 403 «Об исчерпывающем перечне процедур в сфере жилищного строительства» (Собрание законодательства Российской Федерации, 12.05.2014, № 19, ст. 2437; Официальный интернет-портал правовой информации </w:t>
      </w:r>
      <w:hyperlink r:id="rId13" w:history="1">
        <w:r w:rsidRPr="00BF5E4D">
          <w:rPr>
            <w:rStyle w:val="a6"/>
            <w:color w:val="auto"/>
            <w:lang w:val="en-US" w:eastAsia="en-US" w:bidi="en-US"/>
          </w:rPr>
          <w:t>http</w:t>
        </w:r>
        <w:r w:rsidRPr="00BF5E4D">
          <w:rPr>
            <w:rStyle w:val="a6"/>
            <w:color w:val="auto"/>
            <w:lang w:eastAsia="en-US" w:bidi="en-US"/>
          </w:rPr>
          <w:t>://</w:t>
        </w:r>
        <w:r w:rsidRPr="00BF5E4D">
          <w:rPr>
            <w:rStyle w:val="a6"/>
            <w:color w:val="auto"/>
            <w:lang w:val="en-US" w:eastAsia="en-US" w:bidi="en-US"/>
          </w:rPr>
          <w:t>www</w:t>
        </w:r>
        <w:r w:rsidRPr="00BF5E4D">
          <w:rPr>
            <w:rStyle w:val="a6"/>
            <w:color w:val="auto"/>
            <w:lang w:eastAsia="en-US" w:bidi="en-US"/>
          </w:rPr>
          <w:t>.</w:t>
        </w:r>
        <w:r w:rsidRPr="00BF5E4D">
          <w:rPr>
            <w:rStyle w:val="a6"/>
            <w:color w:val="auto"/>
            <w:lang w:val="en-US" w:eastAsia="en-US" w:bidi="en-US"/>
          </w:rPr>
          <w:t>pravo</w:t>
        </w:r>
        <w:r w:rsidRPr="00BF5E4D">
          <w:rPr>
            <w:rStyle w:val="a6"/>
            <w:color w:val="auto"/>
            <w:lang w:eastAsia="en-US" w:bidi="en-US"/>
          </w:rPr>
          <w:t>.</w:t>
        </w:r>
        <w:r w:rsidRPr="00BF5E4D">
          <w:rPr>
            <w:rStyle w:val="a6"/>
            <w:color w:val="auto"/>
            <w:lang w:val="en-US" w:eastAsia="en-US" w:bidi="en-US"/>
          </w:rPr>
          <w:t>gov</w:t>
        </w:r>
        <w:r w:rsidRPr="00BF5E4D">
          <w:rPr>
            <w:rStyle w:val="a6"/>
            <w:color w:val="auto"/>
            <w:lang w:eastAsia="en-US" w:bidi="en-US"/>
          </w:rPr>
          <w:t>.</w:t>
        </w:r>
        <w:r w:rsidRPr="00BF5E4D">
          <w:rPr>
            <w:rStyle w:val="a6"/>
            <w:color w:val="auto"/>
            <w:lang w:val="en-US" w:eastAsia="en-US" w:bidi="en-US"/>
          </w:rPr>
          <w:t>ru</w:t>
        </w:r>
      </w:hyperlink>
      <w:r w:rsidRPr="003F5BF7">
        <w:rPr>
          <w:lang w:eastAsia="en-US" w:bidi="en-US"/>
        </w:rPr>
        <w:t xml:space="preserve">, </w:t>
      </w:r>
      <w:r>
        <w:t>07.05.2014);</w:t>
      </w:r>
    </w:p>
    <w:p w:rsidR="0065727E" w:rsidRDefault="0065727E" w:rsidP="0065727E">
      <w:pPr>
        <w:pStyle w:val="31"/>
        <w:shd w:val="clear" w:color="auto" w:fill="auto"/>
        <w:tabs>
          <w:tab w:val="center" w:pos="8140"/>
          <w:tab w:val="left" w:pos="8831"/>
        </w:tabs>
        <w:spacing w:before="0" w:after="0" w:line="322" w:lineRule="exact"/>
        <w:ind w:firstLine="580"/>
        <w:jc w:val="both"/>
      </w:pPr>
      <w:r>
        <w:t>Законом Республики Тыва от 2 июня 2006 г. №1741</w:t>
      </w:r>
      <w:r>
        <w:tab/>
        <w:t>ВХ-1 «О</w:t>
      </w:r>
      <w:r w:rsidRPr="0065727E">
        <w:t xml:space="preserve"> </w:t>
      </w:r>
      <w:r>
        <w:t>градостроительной деятельности в Республике Тыва»;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right="20" w:firstLine="580"/>
        <w:jc w:val="both"/>
      </w:pPr>
      <w:r>
        <w:t>Уставом муниципального района «Каа-Х</w:t>
      </w:r>
      <w:r w:rsidR="00C94189">
        <w:t>емский кожуун» Республики Тыва (утвержденный Решением Хурала представителей Каа-Хемского района РТ № 5 от 22.02.2005г)</w:t>
      </w:r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tabs>
          <w:tab w:val="left" w:pos="1147"/>
        </w:tabs>
        <w:spacing w:before="0" w:after="0" w:line="322" w:lineRule="exact"/>
        <w:ind w:firstLine="580"/>
        <w:jc w:val="both"/>
      </w:pPr>
      <w:r>
        <w:t>Документы, необходимые для предоставления муниципальной услуги.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  <w:r>
        <w:t>Заявителю для получения согласования разрешения на проведение земляных работ, необходимо представить в Администрацию: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firstLine="580"/>
        <w:jc w:val="both"/>
      </w:pPr>
      <w:r>
        <w:t xml:space="preserve"> заявление;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right="20" w:firstLine="580"/>
        <w:jc w:val="both"/>
      </w:pPr>
      <w:r>
        <w:t xml:space="preserve"> заявку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right="20" w:firstLine="580"/>
        <w:jc w:val="both"/>
      </w:pPr>
      <w:r>
        <w:t xml:space="preserve"> копия приказа по организации о назначении лица, ответственного за проведение </w:t>
      </w:r>
      <w:r>
        <w:lastRenderedPageBreak/>
        <w:t>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180" w:line="322" w:lineRule="exact"/>
        <w:ind w:right="20" w:firstLine="580"/>
        <w:jc w:val="both"/>
      </w:pPr>
      <w:r>
        <w:t xml:space="preserve"> график производства земляных работ и полного восстановления разрытой территории и нарушаемых объектов благоустройства;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right="20" w:firstLine="580"/>
        <w:jc w:val="both"/>
      </w:pPr>
      <w:r>
        <w:t xml:space="preserve"> схема ограждения и организации движения транспорта, а также график выполнения работ, согласованные МО МВД РФ «Каа-Хемский» и органом государственного пожарного надзора либо ПЧ-7 (при производстве земляных работ на проезжей части дорог);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firstLine="580"/>
        <w:jc w:val="both"/>
      </w:pPr>
      <w:r>
        <w:t xml:space="preserve"> технический, кадастровый паспорт объекта имущества;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firstLine="580"/>
        <w:jc w:val="both"/>
      </w:pPr>
      <w:r>
        <w:t xml:space="preserve"> документ о праве собственности на земельный участок, внесенный в ЕГРП;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right="20" w:firstLine="580"/>
        <w:jc w:val="both"/>
      </w:pPr>
      <w:r>
        <w:t xml:space="preserve">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firstLine="580"/>
        <w:jc w:val="both"/>
      </w:pPr>
      <w:r>
        <w:t xml:space="preserve"> технические условия при подключении к объектам инфраструктуры;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firstLine="580"/>
        <w:jc w:val="both"/>
      </w:pPr>
      <w:r>
        <w:t xml:space="preserve"> выкопировка на земельный участок;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right="20" w:firstLine="580"/>
        <w:jc w:val="both"/>
      </w:pPr>
      <w:r>
        <w:t xml:space="preserve"> акт согласования с балансодержателями и (или) собственниками объектов инфраструктуры, со службами экстренного реагирования;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right="20" w:firstLine="580"/>
        <w:jc w:val="both"/>
      </w:pPr>
      <w:r>
        <w:t xml:space="preserve">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  <w:r>
        <w:t>В рамках межведомственного взаимодействия запрашиваются выписка из Единого государственного реестра прав на недвижимое имуществом сделок с ним и выкопировка земельного участка, если документы не предоставлены заявителем самостоятельно.</w:t>
      </w:r>
    </w:p>
    <w:p w:rsidR="0065727E" w:rsidRDefault="0065727E" w:rsidP="0065727E">
      <w:pPr>
        <w:pStyle w:val="31"/>
        <w:shd w:val="clear" w:color="auto" w:fill="auto"/>
        <w:spacing w:before="0" w:after="180" w:line="322" w:lineRule="exact"/>
        <w:ind w:right="20" w:firstLine="720"/>
        <w:jc w:val="both"/>
      </w:pPr>
      <w:r>
        <w:t>Копии документов, заверяются специалистом Администрации при наличии подлинных документов. Ответственность за достоверность и полноту предоставляемых сведений и документов возлагается на заявителя.</w:t>
      </w:r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tabs>
          <w:tab w:val="left" w:pos="1536"/>
        </w:tabs>
        <w:spacing w:before="0" w:after="0" w:line="322" w:lineRule="exact"/>
        <w:ind w:right="20" w:firstLine="720"/>
        <w:jc w:val="both"/>
      </w:pPr>
      <w:r>
        <w:t>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65727E" w:rsidRDefault="0065727E" w:rsidP="0065727E">
      <w:pPr>
        <w:pStyle w:val="31"/>
        <w:shd w:val="clear" w:color="auto" w:fill="auto"/>
        <w:spacing w:before="0" w:after="0" w:line="260" w:lineRule="exact"/>
        <w:ind w:firstLine="720"/>
        <w:jc w:val="both"/>
      </w:pPr>
      <w:r>
        <w:t>- выкопировка на земельный участок;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выписка из Единого государственного реестра прав на недвижимое имуществом сделок с ним.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  <w:r>
        <w:t>Администрация осуществляет согласование схемы ограждения и организации движения транспорта, а также графика в</w:t>
      </w:r>
      <w:r w:rsidR="00694E47">
        <w:t>ыполнения работ МО МВД РФ «Каа-</w:t>
      </w:r>
      <w:r>
        <w:t>Хемский» и органом государственного пожарного надзора либо ПЧ-17.</w:t>
      </w:r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tabs>
          <w:tab w:val="left" w:pos="1406"/>
        </w:tabs>
        <w:spacing w:before="0" w:after="0" w:line="322" w:lineRule="exact"/>
        <w:ind w:firstLine="720"/>
        <w:jc w:val="both"/>
      </w:pPr>
      <w:r>
        <w:t>Запрещается требовать от заявителя: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представления документов и информации, которые в соответствии с нормативными правовыми актами РФ, нормативными правовыми актами субъектов РФ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</w:t>
      </w:r>
      <w:r>
        <w:lastRenderedPageBreak/>
        <w:t>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услуг».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  <w:r>
        <w:t>2.11 . Основаниями для отказа в предоставлении муниципальной услуги являются: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несоответствие представленных документов требованиям, предусмотренным настоящим Регламентом;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firstLine="720"/>
        <w:jc w:val="both"/>
      </w:pPr>
      <w:r>
        <w:t xml:space="preserve"> отсутствие полномочий у заявителя;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отсутствие технических условий на подключение к объектам инфраструктуры;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отсутствие согласований производства земляных работ с владельцами подземных инженерных сетей и с землепользователями.</w:t>
      </w:r>
    </w:p>
    <w:p w:rsidR="0065727E" w:rsidRDefault="0065727E" w:rsidP="0065727E">
      <w:pPr>
        <w:pStyle w:val="31"/>
        <w:numPr>
          <w:ilvl w:val="0"/>
          <w:numId w:val="8"/>
        </w:numPr>
        <w:shd w:val="clear" w:color="auto" w:fill="auto"/>
        <w:tabs>
          <w:tab w:val="left" w:pos="1406"/>
        </w:tabs>
        <w:spacing w:before="0" w:after="0" w:line="322" w:lineRule="exact"/>
        <w:ind w:right="20" w:firstLine="720"/>
        <w:jc w:val="both"/>
      </w:pPr>
      <w:r>
        <w:t>Предоставление услуги может быть приостановлено в следующих случаях при отсутствии: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заявки по форме, утвержденной согласно Приложения №1 к настоящему Административному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графика производства земляных работ и полного восстановления разрытой территории и нарушаемых объектов благоустройства;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копии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схемы ограждения и организации движения транспорта, а также график выполнения работ;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firstLine="720"/>
        <w:jc w:val="both"/>
      </w:pPr>
      <w:r>
        <w:t xml:space="preserve"> копии лицензии на право производства соответствующих видов работ;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гарантийных обязательств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65727E" w:rsidRDefault="0065727E" w:rsidP="0065727E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Для предоставления муниципальной услуги необходимыми и обязательными услугами являются: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выдача технического (кадастрового) паспорта объекта капитального строительства;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согласование с балансодержателями подземных коммуникаций (телефонный кабель, газопровод, сеть водопровода, сеть канализации, кабельные линии, теплотрасса, волоконно-оптические линии связи);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720"/>
        <w:jc w:val="both"/>
      </w:pPr>
      <w:r>
        <w:t xml:space="preserve"> получение технических условий на подключение к инженерным сетям.</w:t>
      </w:r>
    </w:p>
    <w:p w:rsidR="0065727E" w:rsidRDefault="0065727E" w:rsidP="0065727E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Муниципальная услуга по выдаче разрешения на проведение земляных и землеустроительных работ осуществляется без взимания государственной пошлины и иной платы.</w:t>
      </w:r>
    </w:p>
    <w:p w:rsidR="0065727E" w:rsidRDefault="0065727E" w:rsidP="0065727E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65727E" w:rsidRDefault="0065727E" w:rsidP="0065727E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Срок принятия решения по выдаче разрешения на проведение земляных и землеустроитель</w:t>
      </w:r>
      <w:r w:rsidR="00BF5E4D">
        <w:t>ных работ не должен превышать 1</w:t>
      </w:r>
      <w:r>
        <w:t>0 дней со дня регистрации заявления.</w:t>
      </w:r>
    </w:p>
    <w:p w:rsidR="0065727E" w:rsidRDefault="0065727E" w:rsidP="0065727E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lastRenderedPageBreak/>
        <w:t xml:space="preserve"> Запрос заявителя о предоставлении услуги регистрируется в течение 3 дней с момента его поступления.</w:t>
      </w:r>
    </w:p>
    <w:p w:rsidR="0065727E" w:rsidRDefault="0065727E" w:rsidP="0065727E">
      <w:pPr>
        <w:pStyle w:val="31"/>
        <w:numPr>
          <w:ilvl w:val="0"/>
          <w:numId w:val="8"/>
        </w:numPr>
        <w:shd w:val="clear" w:color="auto" w:fill="auto"/>
        <w:spacing w:before="0" w:after="120" w:line="322" w:lineRule="exact"/>
        <w:ind w:left="20" w:right="20" w:firstLine="720"/>
        <w:jc w:val="both"/>
      </w:pPr>
      <w:r>
        <w:t xml:space="preserve"> Требования к помещениям, в которых предоставляется муниципальная услуга.</w:t>
      </w:r>
    </w:p>
    <w:p w:rsidR="0065727E" w:rsidRDefault="0065727E" w:rsidP="0065727E">
      <w:pPr>
        <w:pStyle w:val="30"/>
        <w:numPr>
          <w:ilvl w:val="0"/>
          <w:numId w:val="3"/>
        </w:numPr>
        <w:shd w:val="clear" w:color="auto" w:fill="auto"/>
        <w:tabs>
          <w:tab w:val="left" w:pos="940"/>
        </w:tabs>
        <w:spacing w:after="0" w:line="322" w:lineRule="exact"/>
        <w:ind w:left="20" w:firstLine="560"/>
      </w:pPr>
      <w:r>
        <w:t>Состав, последовательность и сроки выполнения административных</w:t>
      </w:r>
    </w:p>
    <w:p w:rsidR="0065727E" w:rsidRDefault="0065727E" w:rsidP="0065727E">
      <w:pPr>
        <w:pStyle w:val="30"/>
        <w:shd w:val="clear" w:color="auto" w:fill="auto"/>
        <w:spacing w:after="0" w:line="322" w:lineRule="exact"/>
        <w:ind w:left="20" w:firstLine="560"/>
      </w:pPr>
      <w:r>
        <w:t>процедур (действий), требования к порядку их выполнения, в том числе</w:t>
      </w:r>
    </w:p>
    <w:p w:rsidR="0065727E" w:rsidRDefault="0065727E" w:rsidP="0065727E">
      <w:pPr>
        <w:pStyle w:val="30"/>
        <w:shd w:val="clear" w:color="auto" w:fill="auto"/>
        <w:spacing w:after="0" w:line="322" w:lineRule="exact"/>
        <w:ind w:left="20" w:firstLine="720"/>
      </w:pPr>
      <w:r>
        <w:t>особенности выполнения административных процедур (действий) в</w:t>
      </w:r>
    </w:p>
    <w:p w:rsidR="0065727E" w:rsidRDefault="0065727E" w:rsidP="0065727E">
      <w:pPr>
        <w:pStyle w:val="30"/>
        <w:shd w:val="clear" w:color="auto" w:fill="auto"/>
        <w:spacing w:line="322" w:lineRule="exact"/>
      </w:pPr>
      <w:r>
        <w:t>электронной форме</w:t>
      </w:r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Предоставление муниципальной услуги Администрацией осуществляется посредством выполнения следующих административных процедур: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Прием, регистрация документов и проверка комплектности пакета документов;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560"/>
        <w:jc w:val="both"/>
      </w:pPr>
      <w:r>
        <w:t xml:space="preserve"> направление межведомственного запроса;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принятие решения о предоставлении муниципальной услуги Администрацией либо об отказе в предоставлении муниципальной услуги;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Прием, регистрация документов и проверка комплектности пакета документов.</w:t>
      </w:r>
    </w:p>
    <w:p w:rsidR="0065727E" w:rsidRDefault="0065727E" w:rsidP="00BF5E4D">
      <w:pPr>
        <w:pStyle w:val="31"/>
        <w:numPr>
          <w:ilvl w:val="2"/>
          <w:numId w:val="3"/>
        </w:numPr>
        <w:shd w:val="clear" w:color="auto" w:fill="auto"/>
        <w:tabs>
          <w:tab w:val="left" w:pos="1575"/>
        </w:tabs>
        <w:spacing w:before="0" w:after="0" w:line="322" w:lineRule="exact"/>
        <w:ind w:left="20" w:right="20" w:firstLine="720"/>
        <w:jc w:val="both"/>
      </w:pPr>
      <w:r>
        <w:t>Основанием для начала административной процедуры по приему заявления поступившего в Администрацию от заявителя, с документами указанными в п. 2.8. настоящего Административного регламента является</w:t>
      </w:r>
      <w:r w:rsidR="00BF5E4D">
        <w:t xml:space="preserve"> </w:t>
      </w:r>
      <w:r>
        <w:t>обращение заявителя в Администрацию с заявлением</w:t>
      </w:r>
      <w:r>
        <w:tab/>
        <w:t>и</w:t>
      </w:r>
      <w:r>
        <w:tab/>
        <w:t>предоставление</w:t>
      </w:r>
      <w:r w:rsidR="00BF5E4D">
        <w:t xml:space="preserve"> </w:t>
      </w:r>
      <w:r>
        <w:t>документов, указанных в пункте 2.8. настоящего Административного регламента.</w:t>
      </w:r>
    </w:p>
    <w:p w:rsidR="0065727E" w:rsidRDefault="0065727E" w:rsidP="0065727E">
      <w:pPr>
        <w:pStyle w:val="31"/>
        <w:numPr>
          <w:ilvl w:val="2"/>
          <w:numId w:val="3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Специалист,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представителя.</w:t>
      </w:r>
    </w:p>
    <w:p w:rsidR="0065727E" w:rsidRDefault="0065727E" w:rsidP="0065727E">
      <w:pPr>
        <w:pStyle w:val="31"/>
        <w:numPr>
          <w:ilvl w:val="2"/>
          <w:numId w:val="3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наличие всех документов, указанных в пункте 2.8. настоящего Административного регламента;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актуальность представленных документов в соответствии с требованиями к срокам их действия;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720"/>
        <w:jc w:val="both"/>
      </w:pPr>
      <w:r>
        <w:t xml:space="preserve"> правильность заполнения заявления.</w:t>
      </w:r>
    </w:p>
    <w:p w:rsidR="0065727E" w:rsidRDefault="0065727E" w:rsidP="0065727E">
      <w:pPr>
        <w:pStyle w:val="31"/>
        <w:numPr>
          <w:ilvl w:val="2"/>
          <w:numId w:val="3"/>
        </w:numPr>
        <w:shd w:val="clear" w:color="auto" w:fill="auto"/>
        <w:spacing w:before="0" w:after="0" w:line="322" w:lineRule="exact"/>
        <w:ind w:left="20" w:firstLine="720"/>
        <w:jc w:val="both"/>
      </w:pPr>
      <w:r>
        <w:t xml:space="preserve"> Проверяет соблюдение следующих требований: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720"/>
        <w:jc w:val="both"/>
      </w:pPr>
      <w:r>
        <w:t xml:space="preserve"> тексты документов написаны разборчиво;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фамилия, имя и отчество указаны полностью и соответствуют паспортным данным;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720"/>
        <w:jc w:val="both"/>
      </w:pPr>
      <w:r>
        <w:t xml:space="preserve"> документы не исполнены карандашом;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документы не имеют серьезных повреждений, наличие которых не позволяет однозначно истолковать их содержание.</w:t>
      </w:r>
    </w:p>
    <w:p w:rsidR="0065727E" w:rsidRDefault="0065727E" w:rsidP="0065727E">
      <w:pPr>
        <w:pStyle w:val="31"/>
        <w:numPr>
          <w:ilvl w:val="2"/>
          <w:numId w:val="3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</w:t>
      </w:r>
    </w:p>
    <w:p w:rsidR="0065727E" w:rsidRDefault="0065727E" w:rsidP="0065727E">
      <w:pPr>
        <w:pStyle w:val="31"/>
        <w:numPr>
          <w:ilvl w:val="2"/>
          <w:numId w:val="3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При установлении фактов отсутствия документов, указанных в п.2.8. уведомляет заявителя о возможности запроса документов по каналам межведомственного взаимодействия.</w:t>
      </w:r>
    </w:p>
    <w:p w:rsidR="0065727E" w:rsidRDefault="0065727E" w:rsidP="0065727E">
      <w:pPr>
        <w:pStyle w:val="31"/>
        <w:numPr>
          <w:ilvl w:val="2"/>
          <w:numId w:val="3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lastRenderedPageBreak/>
        <w:t xml:space="preserve">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65727E" w:rsidRDefault="0065727E" w:rsidP="0065727E">
      <w:pPr>
        <w:pStyle w:val="31"/>
        <w:numPr>
          <w:ilvl w:val="2"/>
          <w:numId w:val="3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В случае выявления несоответствия заявления и иных документов перечню, установленному в пункте 2.8.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Администрацию сообщается по телефону о приостановлении рассмотрения документов, об имеющихся недостатках и способах их устранения.</w:t>
      </w:r>
    </w:p>
    <w:p w:rsidR="0065727E" w:rsidRDefault="0065727E" w:rsidP="0065727E">
      <w:pPr>
        <w:pStyle w:val="31"/>
        <w:numPr>
          <w:ilvl w:val="2"/>
          <w:numId w:val="3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Результат административной процедуры - регистрация заявление в установленном порядке.</w:t>
      </w:r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tabs>
          <w:tab w:val="left" w:pos="1330"/>
        </w:tabs>
        <w:spacing w:before="0" w:after="0" w:line="322" w:lineRule="exact"/>
        <w:ind w:left="20" w:right="20" w:firstLine="720"/>
        <w:jc w:val="both"/>
      </w:pPr>
      <w:r>
        <w:t>Направление межведомственного запроса в государственные органы,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которые находятся в распоряжении структурных подразделений территориальных органов, организаций, участвующих в предоставлении муниципальной услуги, и которые заявитель вправе представить.</w:t>
      </w:r>
    </w:p>
    <w:p w:rsidR="0065727E" w:rsidRDefault="0065727E" w:rsidP="0065727E">
      <w:pPr>
        <w:pStyle w:val="31"/>
        <w:numPr>
          <w:ilvl w:val="2"/>
          <w:numId w:val="3"/>
        </w:numPr>
        <w:shd w:val="clear" w:color="auto" w:fill="auto"/>
        <w:tabs>
          <w:tab w:val="left" w:pos="1522"/>
        </w:tabs>
        <w:spacing w:before="0" w:after="0" w:line="322" w:lineRule="exact"/>
        <w:ind w:left="20" w:right="20" w:firstLine="720"/>
        <w:jc w:val="both"/>
      </w:pPr>
      <w:r>
        <w:t>Основанием для начала административной процедуры «направления межведомственного запроса»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65727E" w:rsidRDefault="0065727E" w:rsidP="0065727E">
      <w:pPr>
        <w:pStyle w:val="31"/>
        <w:numPr>
          <w:ilvl w:val="2"/>
          <w:numId w:val="3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В случае если заявитель самостоятельно представил документы и информацию, согласно пункту 2.8. Раздела 2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65727E" w:rsidRDefault="0065727E" w:rsidP="0065727E">
      <w:pPr>
        <w:pStyle w:val="31"/>
        <w:numPr>
          <w:ilvl w:val="2"/>
          <w:numId w:val="3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Состав документов, которые могут быть запрошены, указаны в пункте 2.9 раздела 2 Административного регламента.</w:t>
      </w:r>
    </w:p>
    <w:p w:rsidR="0065727E" w:rsidRDefault="0065727E" w:rsidP="0065727E">
      <w:pPr>
        <w:pStyle w:val="31"/>
        <w:numPr>
          <w:ilvl w:val="2"/>
          <w:numId w:val="3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Ответственным за подготовку и направление межведомственного запроса является </w:t>
      </w:r>
      <w:r w:rsidR="001F1497">
        <w:t>начальник отдела</w:t>
      </w:r>
      <w:r>
        <w:t>, в соответствии с должностными обязанностями.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left="20" w:right="20" w:firstLine="700"/>
        <w:jc w:val="both"/>
      </w:pPr>
      <w:r>
        <w:t>3.3.5 Максимальный срок подготовки межведомственного запроса составляет 3 дня с момента поступления запроса о предоставлении муниципальной услуги главному архитектору,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65727E" w:rsidRDefault="0065727E" w:rsidP="0065727E">
      <w:pPr>
        <w:pStyle w:val="3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Росреестр для получения выписки из Единого государственного реестра прав на недвижимое имущество и сделок с ним.</w:t>
      </w:r>
    </w:p>
    <w:p w:rsidR="0065727E" w:rsidRDefault="0065727E" w:rsidP="0065727E">
      <w:pPr>
        <w:pStyle w:val="3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почте, по факсу или курьером.</w:t>
      </w:r>
    </w:p>
    <w:p w:rsidR="0065727E" w:rsidRDefault="0065727E" w:rsidP="0065727E">
      <w:pPr>
        <w:pStyle w:val="3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65727E" w:rsidRDefault="0065727E" w:rsidP="0065727E">
      <w:pPr>
        <w:pStyle w:val="3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При выполнении земляных работ на проезжей части специалист согласовывает представленный заявителем схему ограждения и организации движения транспорта и график выполнения работ.</w:t>
      </w:r>
    </w:p>
    <w:p w:rsidR="0065727E" w:rsidRDefault="0065727E" w:rsidP="0065727E">
      <w:pPr>
        <w:pStyle w:val="3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lastRenderedPageBreak/>
        <w:t xml:space="preserve">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представленных заявителем документов.</w:t>
      </w:r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Принятие решения о предоставлении муниципальной услуги Администрацией либо об отказе в предоставлении муниципальной услуги.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left="20" w:right="20" w:firstLine="700"/>
        <w:jc w:val="both"/>
      </w:pPr>
      <w:r>
        <w:t>3.4.1.Основанием для начала административной процедуры является проверка документов.</w:t>
      </w:r>
    </w:p>
    <w:p w:rsidR="0065727E" w:rsidRDefault="0065727E" w:rsidP="0065727E">
      <w:pPr>
        <w:pStyle w:val="31"/>
        <w:numPr>
          <w:ilvl w:val="0"/>
          <w:numId w:val="10"/>
        </w:numPr>
        <w:shd w:val="clear" w:color="auto" w:fill="auto"/>
        <w:spacing w:before="0" w:after="0" w:line="322" w:lineRule="exact"/>
        <w:ind w:left="20" w:firstLine="700"/>
        <w:jc w:val="both"/>
      </w:pPr>
      <w:r>
        <w:t xml:space="preserve"> </w:t>
      </w:r>
      <w:r w:rsidR="001F1497">
        <w:t>Начальник отдела</w:t>
      </w:r>
      <w:r>
        <w:t xml:space="preserve"> Администрации: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560"/>
        <w:jc w:val="left"/>
      </w:pPr>
      <w:r>
        <w:t xml:space="preserve"> рассматривает представленные документы,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560"/>
        <w:jc w:val="left"/>
      </w:pPr>
      <w:r>
        <w:t xml:space="preserve"> сверяет их с имеющимися картами и топосъемками;</w:t>
      </w:r>
    </w:p>
    <w:p w:rsidR="0065727E" w:rsidRDefault="0065727E" w:rsidP="0065727E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560"/>
        <w:jc w:val="left"/>
      </w:pPr>
      <w:r>
        <w:t xml:space="preserve"> выезжает на место проведения планируемых работ с целью определения вида вскрываемого покрытия.</w:t>
      </w:r>
    </w:p>
    <w:p w:rsidR="0065727E" w:rsidRDefault="0065727E" w:rsidP="0065727E">
      <w:pPr>
        <w:pStyle w:val="31"/>
        <w:numPr>
          <w:ilvl w:val="0"/>
          <w:numId w:val="10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</w:t>
      </w:r>
      <w:r w:rsidR="001F1497">
        <w:t>Начальник отдела</w:t>
      </w:r>
      <w:r>
        <w:t xml:space="preserve"> при выявлении обстоятельств, являющихся основанием для отказа в предоставлении муниципальной услуги в соответствии с п.</w:t>
      </w:r>
    </w:p>
    <w:p w:rsidR="0065727E" w:rsidRDefault="0065727E" w:rsidP="0065727E">
      <w:pPr>
        <w:pStyle w:val="31"/>
        <w:numPr>
          <w:ilvl w:val="0"/>
          <w:numId w:val="11"/>
        </w:numPr>
        <w:shd w:val="clear" w:color="auto" w:fill="auto"/>
        <w:tabs>
          <w:tab w:val="left" w:pos="778"/>
        </w:tabs>
        <w:spacing w:before="0" w:after="0" w:line="322" w:lineRule="exact"/>
        <w:ind w:left="20" w:right="20" w:firstLine="0"/>
        <w:jc w:val="both"/>
      </w:pPr>
      <w:r>
        <w:t>настоящего Регламента, готовит письмо в двух экземплярах на бланке администрации об отказе в выдаче разрешения указанием оснований для отказа.</w:t>
      </w:r>
    </w:p>
    <w:p w:rsidR="0065727E" w:rsidRDefault="0065727E" w:rsidP="0065727E">
      <w:pPr>
        <w:pStyle w:val="31"/>
        <w:numPr>
          <w:ilvl w:val="0"/>
          <w:numId w:val="10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Подготовленное письмо об отказе в выдаче разрешения направляется в порядке делопроизводства на подпись к Председателю Администрации, с последующей регистрацией в Журнале регистрации исходящей документации.</w:t>
      </w:r>
    </w:p>
    <w:p w:rsidR="0065727E" w:rsidRDefault="0065727E" w:rsidP="0065727E">
      <w:pPr>
        <w:pStyle w:val="31"/>
        <w:numPr>
          <w:ilvl w:val="0"/>
          <w:numId w:val="10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Один экземпляр письма с отказом в выдаче разрешения направляется в адрес заявителя. Второй экземпляр - подшивается в дело для хранения в соответствии с утвержденной номенклатурой дел.</w:t>
      </w:r>
    </w:p>
    <w:p w:rsidR="0065727E" w:rsidRDefault="0065727E" w:rsidP="0065727E">
      <w:pPr>
        <w:pStyle w:val="31"/>
        <w:numPr>
          <w:ilvl w:val="0"/>
          <w:numId w:val="10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В случае представления соответствующих исходных данных не в полном объеме, согласно подразделу 2.8. настоящего Административного регламента, или с нарушением действующего законодательства РФ оформление приостанавливается до устранения недостатков. Заявитель информируется о причинах приостановления (отклонения) предоставления муниципальной услуги.</w:t>
      </w:r>
    </w:p>
    <w:p w:rsidR="0065727E" w:rsidRDefault="0065727E" w:rsidP="0065727E">
      <w:pPr>
        <w:pStyle w:val="31"/>
        <w:numPr>
          <w:ilvl w:val="0"/>
          <w:numId w:val="10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Дополнительные (откорректированные) исходные данные для выдачи разрешения на проведение земляных работ, заявитель представляет в Администрацию в течение 10 дней.</w:t>
      </w:r>
    </w:p>
    <w:p w:rsidR="0065727E" w:rsidRDefault="0065727E" w:rsidP="0065727E">
      <w:pPr>
        <w:pStyle w:val="31"/>
        <w:numPr>
          <w:ilvl w:val="0"/>
          <w:numId w:val="10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Продолжительность работы по оформлению в случае представления дополнительных (откорректированных) исходных данных исчисляется с момента их представления.</w:t>
      </w:r>
    </w:p>
    <w:p w:rsidR="0065727E" w:rsidRDefault="0065727E" w:rsidP="0065727E">
      <w:pPr>
        <w:pStyle w:val="31"/>
        <w:numPr>
          <w:ilvl w:val="0"/>
          <w:numId w:val="10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Если работы в указанные в разрешении сроки не могут быть выполнены, организация, производящая работы, обязана за 3 дня до истечения срока продлить срок действия разрешения у председателя Администрации.</w:t>
      </w:r>
    </w:p>
    <w:p w:rsidR="0065727E" w:rsidRDefault="0065727E" w:rsidP="0065727E">
      <w:pPr>
        <w:pStyle w:val="31"/>
        <w:numPr>
          <w:ilvl w:val="0"/>
          <w:numId w:val="10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Результатом административной процедуры является принятие решения о выдаче разрешения на проведение земляных и землеустроительных работ, либо письмо об отказе в выдаче разрешения.</w:t>
      </w:r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tabs>
          <w:tab w:val="left" w:pos="1493"/>
        </w:tabs>
        <w:spacing w:before="0" w:after="0" w:line="322" w:lineRule="exact"/>
        <w:ind w:right="20" w:firstLine="720"/>
        <w:jc w:val="both"/>
      </w:pPr>
      <w:r>
        <w:t>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65727E" w:rsidRDefault="0065727E" w:rsidP="0065727E">
      <w:pPr>
        <w:pStyle w:val="31"/>
        <w:numPr>
          <w:ilvl w:val="2"/>
          <w:numId w:val="3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Основанием для начала процедуры являются подготовленные необходимые документы.</w:t>
      </w:r>
    </w:p>
    <w:p w:rsidR="0065727E" w:rsidRDefault="0065727E" w:rsidP="0065727E">
      <w:pPr>
        <w:pStyle w:val="31"/>
        <w:numPr>
          <w:ilvl w:val="2"/>
          <w:numId w:val="3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</w:t>
      </w:r>
      <w:r w:rsidR="00BF5E4D">
        <w:t>Начальник отдела</w:t>
      </w:r>
      <w:r>
        <w:t xml:space="preserve"> Администрации производит регистрацию документа о выдаче разрешения на проведение земляных работ и выдает документ заявителю.</w:t>
      </w:r>
    </w:p>
    <w:p w:rsidR="0065727E" w:rsidRDefault="0065727E" w:rsidP="0065727E">
      <w:pPr>
        <w:pStyle w:val="31"/>
        <w:numPr>
          <w:ilvl w:val="2"/>
          <w:numId w:val="3"/>
        </w:numPr>
        <w:shd w:val="clear" w:color="auto" w:fill="auto"/>
        <w:spacing w:before="0" w:after="0" w:line="322" w:lineRule="exact"/>
        <w:ind w:right="20" w:firstLine="720"/>
        <w:jc w:val="both"/>
      </w:pPr>
      <w:r>
        <w:lastRenderedPageBreak/>
        <w:t xml:space="preserve"> В случае отказа в предоставлении муниципальной услуги, заявителю направляется письменный ответ об отказе.</w:t>
      </w:r>
    </w:p>
    <w:p w:rsidR="0065727E" w:rsidRDefault="0065727E" w:rsidP="0065727E">
      <w:pPr>
        <w:pStyle w:val="31"/>
        <w:numPr>
          <w:ilvl w:val="2"/>
          <w:numId w:val="3"/>
        </w:numPr>
        <w:shd w:val="clear" w:color="auto" w:fill="auto"/>
        <w:spacing w:before="0" w:after="169" w:line="322" w:lineRule="exact"/>
        <w:ind w:right="20" w:firstLine="720"/>
        <w:jc w:val="both"/>
      </w:pPr>
      <w:r>
        <w:t xml:space="preserve"> Результат административной процедуры - выдача разрешения на проведение земляных и землеустроительных работ или выдача документа об отказе на проведение земляных работ.</w:t>
      </w:r>
    </w:p>
    <w:p w:rsidR="0065727E" w:rsidRDefault="0065727E" w:rsidP="0065727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123" w:line="260" w:lineRule="exact"/>
        <w:ind w:firstLine="720"/>
      </w:pPr>
      <w:bookmarkStart w:id="3" w:name="bookmark3"/>
      <w:r>
        <w:t>Порядок и формы контроля за предоставлением муниципальной услуги</w:t>
      </w:r>
      <w:bookmarkEnd w:id="3"/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tabs>
          <w:tab w:val="left" w:pos="1239"/>
        </w:tabs>
        <w:spacing w:before="0" w:after="0" w:line="322" w:lineRule="exact"/>
        <w:ind w:right="20" w:firstLine="720"/>
        <w:jc w:val="both"/>
      </w:pPr>
      <w:r>
        <w:t>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  <w:r>
        <w:t>Формами контроля за соблюдением исполнения административных процедур являются:</w:t>
      </w:r>
    </w:p>
    <w:p w:rsidR="0065727E" w:rsidRDefault="0065727E" w:rsidP="0065727E">
      <w:pPr>
        <w:pStyle w:val="31"/>
        <w:numPr>
          <w:ilvl w:val="0"/>
          <w:numId w:val="1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65727E" w:rsidRDefault="0065727E" w:rsidP="0065727E">
      <w:pPr>
        <w:pStyle w:val="31"/>
        <w:numPr>
          <w:ilvl w:val="0"/>
          <w:numId w:val="12"/>
        </w:numPr>
        <w:shd w:val="clear" w:color="auto" w:fill="auto"/>
        <w:spacing w:before="0" w:after="0" w:line="322" w:lineRule="exact"/>
        <w:ind w:left="20" w:firstLine="720"/>
        <w:jc w:val="both"/>
      </w:pPr>
      <w:r>
        <w:t xml:space="preserve"> проводимые в установленном порядке проверки ведения делопроизводства;</w:t>
      </w:r>
    </w:p>
    <w:p w:rsidR="0065727E" w:rsidRDefault="0065727E" w:rsidP="0065727E">
      <w:pPr>
        <w:pStyle w:val="31"/>
        <w:numPr>
          <w:ilvl w:val="0"/>
          <w:numId w:val="1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проведение в установленном порядке контрольных проверок соблюдения процедур предоставления муниципальной услуги.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left="20" w:right="20" w:firstLine="720"/>
        <w:jc w:val="both"/>
      </w:pPr>
      <w: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left="20" w:right="20" w:firstLine="720"/>
        <w:jc w:val="both"/>
      </w:pPr>
      <w:r>
        <w:t>В целях осуществления контроля за совершением действий при предоставлении муниципальной услуги и принятии решений руководителю Администрации представляются справки о результатах предоставления муниципальной услуги.</w:t>
      </w:r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руководителя,</w:t>
      </w:r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left="20" w:right="20" w:firstLine="720"/>
        <w:jc w:val="both"/>
      </w:pPr>
      <w: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Руководитель органа местного самоуправления несет ответственность за несвоевременное рассмотрение обращений заявителей.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left="20" w:right="20" w:firstLine="720"/>
        <w:jc w:val="both"/>
      </w:pPr>
      <w: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65727E" w:rsidRDefault="0065727E" w:rsidP="0065727E">
      <w:pPr>
        <w:pStyle w:val="31"/>
        <w:shd w:val="clear" w:color="auto" w:fill="auto"/>
        <w:spacing w:before="0" w:after="120" w:line="322" w:lineRule="exact"/>
        <w:ind w:left="20" w:right="20" w:firstLine="720"/>
        <w:jc w:val="both"/>
      </w:pPr>
      <w: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65727E" w:rsidRDefault="0065727E" w:rsidP="0065727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070"/>
        </w:tabs>
        <w:spacing w:before="0" w:after="120"/>
        <w:ind w:left="720" w:right="140"/>
      </w:pPr>
      <w:bookmarkStart w:id="4" w:name="bookmark4"/>
      <w:r>
        <w:lastRenderedPageBreak/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  <w:bookmarkEnd w:id="4"/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tabs>
          <w:tab w:val="left" w:pos="1340"/>
        </w:tabs>
        <w:spacing w:before="0" w:after="0" w:line="322" w:lineRule="exact"/>
        <w:ind w:left="20" w:right="20" w:firstLine="720"/>
        <w:jc w:val="both"/>
      </w:pPr>
      <w:r>
        <w:t>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предоставлении муниципальной услуги.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left="20" w:firstLine="720"/>
        <w:jc w:val="both"/>
      </w:pPr>
      <w:r>
        <w:t>Заявитель может обратиться с жалобой, в том числе в следующих случаях:</w:t>
      </w:r>
    </w:p>
    <w:p w:rsidR="0065727E" w:rsidRDefault="0065727E" w:rsidP="0065727E">
      <w:pPr>
        <w:pStyle w:val="31"/>
        <w:numPr>
          <w:ilvl w:val="0"/>
          <w:numId w:val="13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нарушение срока регистрации запроса заявителя о предоставлении муниципальной услуги;</w:t>
      </w:r>
    </w:p>
    <w:p w:rsidR="0065727E" w:rsidRDefault="0065727E" w:rsidP="0065727E">
      <w:pPr>
        <w:pStyle w:val="31"/>
        <w:numPr>
          <w:ilvl w:val="0"/>
          <w:numId w:val="13"/>
        </w:numPr>
        <w:shd w:val="clear" w:color="auto" w:fill="auto"/>
        <w:spacing w:before="0" w:after="0" w:line="322" w:lineRule="exact"/>
        <w:ind w:left="20" w:firstLine="720"/>
        <w:jc w:val="both"/>
      </w:pPr>
      <w:r>
        <w:t xml:space="preserve"> нарушение срока предоставления муниципальной услуги;</w:t>
      </w:r>
    </w:p>
    <w:p w:rsidR="0065727E" w:rsidRDefault="0065727E" w:rsidP="0065727E">
      <w:pPr>
        <w:pStyle w:val="31"/>
        <w:numPr>
          <w:ilvl w:val="0"/>
          <w:numId w:val="13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требование у заявителя документов, не предусмотренных нормативными правовыми актами Российской Федерации, Республики Тыва, муниципального района </w:t>
      </w:r>
      <w:r w:rsidR="002017B8">
        <w:t>«</w:t>
      </w:r>
      <w:proofErr w:type="spellStart"/>
      <w:r>
        <w:t>Каа-Хемского</w:t>
      </w:r>
      <w:proofErr w:type="spellEnd"/>
      <w:r>
        <w:t xml:space="preserve"> </w:t>
      </w:r>
      <w:proofErr w:type="spellStart"/>
      <w:r>
        <w:t>кожуун</w:t>
      </w:r>
      <w:proofErr w:type="spellEnd"/>
      <w:r w:rsidR="00BF5E4D">
        <w:t xml:space="preserve"> Республики Тыва</w:t>
      </w:r>
      <w:r w:rsidR="002017B8">
        <w:t>»</w:t>
      </w:r>
      <w:r>
        <w:t xml:space="preserve"> для предоставления муниципальной услуги;</w:t>
      </w:r>
    </w:p>
    <w:p w:rsidR="0065727E" w:rsidRDefault="0065727E" w:rsidP="0065727E">
      <w:pPr>
        <w:pStyle w:val="31"/>
        <w:numPr>
          <w:ilvl w:val="0"/>
          <w:numId w:val="13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отказ в приеме документов, предоставление которых предусмотрено нормативными правовыми актами Российской Федерации, Республики Тыва, муниципального района </w:t>
      </w:r>
      <w:r w:rsidR="002017B8">
        <w:t>«</w:t>
      </w:r>
      <w:proofErr w:type="spellStart"/>
      <w:r>
        <w:t>Каа-Хемский</w:t>
      </w:r>
      <w:proofErr w:type="spellEnd"/>
      <w:r>
        <w:t xml:space="preserve"> </w:t>
      </w:r>
      <w:proofErr w:type="spellStart"/>
      <w:r>
        <w:t>кожуун</w:t>
      </w:r>
      <w:proofErr w:type="spellEnd"/>
      <w:r w:rsidR="00BF5E4D">
        <w:t xml:space="preserve"> Республики Тыва</w:t>
      </w:r>
      <w:r w:rsidR="002017B8">
        <w:t>»</w:t>
      </w:r>
      <w:r>
        <w:t xml:space="preserve"> для предоставления муниципальной услуги, у заявителя;</w:t>
      </w:r>
    </w:p>
    <w:p w:rsidR="0065727E" w:rsidRDefault="0065727E" w:rsidP="0065727E">
      <w:pPr>
        <w:pStyle w:val="31"/>
        <w:numPr>
          <w:ilvl w:val="0"/>
          <w:numId w:val="13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</w:t>
      </w:r>
      <w:r w:rsidR="002017B8">
        <w:t>ки Тыва, муниципального района «</w:t>
      </w:r>
      <w:proofErr w:type="spellStart"/>
      <w:r>
        <w:t>Каа-Хемский</w:t>
      </w:r>
      <w:proofErr w:type="spellEnd"/>
      <w:r>
        <w:t xml:space="preserve"> </w:t>
      </w:r>
      <w:proofErr w:type="spellStart"/>
      <w:r>
        <w:t>кожуун</w:t>
      </w:r>
      <w:proofErr w:type="spellEnd"/>
      <w:r w:rsidR="00BF5E4D">
        <w:t xml:space="preserve"> Республики Тыва</w:t>
      </w:r>
      <w:r w:rsidR="002017B8">
        <w:t>»</w:t>
      </w:r>
      <w:r>
        <w:t>;</w:t>
      </w:r>
    </w:p>
    <w:p w:rsidR="0065727E" w:rsidRDefault="0065727E" w:rsidP="0065727E">
      <w:pPr>
        <w:pStyle w:val="31"/>
        <w:numPr>
          <w:ilvl w:val="0"/>
          <w:numId w:val="13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</w:t>
      </w:r>
      <w:r w:rsidR="002017B8">
        <w:t>ки Тыва, муниципального района «</w:t>
      </w:r>
      <w:proofErr w:type="spellStart"/>
      <w:r>
        <w:t>Каа-Хемский</w:t>
      </w:r>
      <w:proofErr w:type="spellEnd"/>
      <w:r>
        <w:t xml:space="preserve"> </w:t>
      </w:r>
      <w:proofErr w:type="spellStart"/>
      <w:r>
        <w:t>кожуун</w:t>
      </w:r>
      <w:proofErr w:type="spellEnd"/>
      <w:r w:rsidR="00BF5E4D">
        <w:t xml:space="preserve"> Республики Тыва</w:t>
      </w:r>
      <w:r w:rsidR="002017B8">
        <w:t>»</w:t>
      </w:r>
      <w:r>
        <w:t>;</w:t>
      </w:r>
    </w:p>
    <w:p w:rsidR="0065727E" w:rsidRDefault="0065727E" w:rsidP="0065727E">
      <w:pPr>
        <w:pStyle w:val="31"/>
        <w:numPr>
          <w:ilvl w:val="0"/>
          <w:numId w:val="13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Жалоба подается в письменной форме на бумажном носителе или в электронной форме.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right="20" w:firstLine="720"/>
        <w:jc w:val="both"/>
      </w:pPr>
      <w: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муниципального района </w:t>
      </w:r>
      <w:r w:rsidR="002017B8">
        <w:t>«</w:t>
      </w:r>
      <w:r>
        <w:t>Каа-Хемский кожуун</w:t>
      </w:r>
      <w:r w:rsidR="002017B8">
        <w:t>»</w:t>
      </w:r>
      <w:r>
        <w:t xml:space="preserve"> </w:t>
      </w:r>
      <w:r w:rsidRPr="002017B8">
        <w:rPr>
          <w:color w:val="auto"/>
          <w:lang w:eastAsia="en-US" w:bidi="en-US"/>
        </w:rPr>
        <w:t>(</w:t>
      </w:r>
      <w:hyperlink r:id="rId14" w:history="1">
        <w:r w:rsidRPr="002017B8">
          <w:rPr>
            <w:rStyle w:val="a6"/>
            <w:color w:val="auto"/>
            <w:lang w:val="en-US" w:eastAsia="en-US" w:bidi="en-US"/>
          </w:rPr>
          <w:t>http</w:t>
        </w:r>
        <w:r w:rsidRPr="002017B8">
          <w:rPr>
            <w:rStyle w:val="a6"/>
            <w:color w:val="auto"/>
            <w:lang w:eastAsia="en-US" w:bidi="en-US"/>
          </w:rPr>
          <w:t>://</w:t>
        </w:r>
        <w:r w:rsidRPr="002017B8">
          <w:rPr>
            <w:rStyle w:val="a6"/>
            <w:color w:val="auto"/>
            <w:lang w:val="en-US" w:eastAsia="en-US" w:bidi="en-US"/>
          </w:rPr>
          <w:t>kaa</w:t>
        </w:r>
        <w:r w:rsidRPr="002017B8">
          <w:rPr>
            <w:rStyle w:val="a6"/>
            <w:color w:val="auto"/>
            <w:lang w:eastAsia="en-US" w:bidi="en-US"/>
          </w:rPr>
          <w:t>-</w:t>
        </w:r>
        <w:r w:rsidRPr="002017B8">
          <w:rPr>
            <w:rStyle w:val="a6"/>
            <w:color w:val="auto"/>
            <w:lang w:val="en-US" w:eastAsia="en-US" w:bidi="en-US"/>
          </w:rPr>
          <w:t>hem</w:t>
        </w:r>
        <w:r w:rsidRPr="002017B8">
          <w:rPr>
            <w:rStyle w:val="a6"/>
            <w:color w:val="auto"/>
            <w:lang w:eastAsia="en-US" w:bidi="en-US"/>
          </w:rPr>
          <w:t>.</w:t>
        </w:r>
        <w:r w:rsidRPr="002017B8">
          <w:rPr>
            <w:rStyle w:val="a6"/>
            <w:color w:val="auto"/>
            <w:lang w:val="en-US" w:eastAsia="en-US" w:bidi="en-US"/>
          </w:rPr>
          <w:t>ru</w:t>
        </w:r>
      </w:hyperlink>
      <w:r w:rsidRPr="003F5BF7">
        <w:rPr>
          <w:lang w:eastAsia="en-US" w:bidi="en-US"/>
        </w:rPr>
        <w:t xml:space="preserve">), </w:t>
      </w:r>
      <w:r>
        <w:t xml:space="preserve">Единого портала государственных и муниципальных услуг Республики Тыва </w:t>
      </w:r>
      <w:r w:rsidRPr="003F5BF7">
        <w:rPr>
          <w:lang w:eastAsia="en-US" w:bidi="en-US"/>
        </w:rPr>
        <w:t>(</w:t>
      </w:r>
      <w:hyperlink r:id="rId15" w:history="1">
        <w:r w:rsidRPr="002017B8">
          <w:rPr>
            <w:rStyle w:val="a6"/>
            <w:color w:val="auto"/>
            <w:lang w:val="en-US" w:eastAsia="en-US" w:bidi="en-US"/>
          </w:rPr>
          <w:t>http</w:t>
        </w:r>
        <w:r w:rsidRPr="002017B8">
          <w:rPr>
            <w:rStyle w:val="a6"/>
            <w:color w:val="auto"/>
            <w:lang w:eastAsia="en-US" w:bidi="en-US"/>
          </w:rPr>
          <w:t>://</w:t>
        </w:r>
        <w:r w:rsidRPr="002017B8">
          <w:rPr>
            <w:rStyle w:val="a6"/>
            <w:color w:val="auto"/>
            <w:lang w:val="en-US" w:eastAsia="en-US" w:bidi="en-US"/>
          </w:rPr>
          <w:t>uslugi</w:t>
        </w:r>
        <w:r w:rsidRPr="002017B8">
          <w:rPr>
            <w:rStyle w:val="a6"/>
            <w:color w:val="auto"/>
            <w:lang w:eastAsia="en-US" w:bidi="en-US"/>
          </w:rPr>
          <w:t>.</w:t>
        </w:r>
        <w:r w:rsidRPr="002017B8">
          <w:rPr>
            <w:rStyle w:val="a6"/>
            <w:color w:val="auto"/>
            <w:lang w:val="en-US" w:eastAsia="en-US" w:bidi="en-US"/>
          </w:rPr>
          <w:t>tuva</w:t>
        </w:r>
        <w:r w:rsidRPr="002017B8">
          <w:rPr>
            <w:rStyle w:val="a6"/>
            <w:color w:val="auto"/>
            <w:lang w:eastAsia="en-US" w:bidi="en-US"/>
          </w:rPr>
          <w:t>.</w:t>
        </w:r>
        <w:r w:rsidRPr="002017B8">
          <w:rPr>
            <w:rStyle w:val="a6"/>
            <w:color w:val="auto"/>
            <w:lang w:val="en-US" w:eastAsia="en-US" w:bidi="en-US"/>
          </w:rPr>
          <w:t>ru</w:t>
        </w:r>
        <w:r w:rsidRPr="002017B8">
          <w:rPr>
            <w:rStyle w:val="a6"/>
            <w:color w:val="auto"/>
            <w:lang w:eastAsia="en-US" w:bidi="en-US"/>
          </w:rPr>
          <w:t>/</w:t>
        </w:r>
      </w:hyperlink>
      <w:r w:rsidRPr="003F5BF7">
        <w:rPr>
          <w:lang w:eastAsia="en-US" w:bidi="en-US"/>
        </w:rPr>
        <w:t xml:space="preserve">), </w:t>
      </w:r>
      <w:r>
        <w:t xml:space="preserve">Единого портала государственных и муниципальных услуг (функций) </w:t>
      </w:r>
      <w:r w:rsidRPr="003F5BF7">
        <w:rPr>
          <w:lang w:eastAsia="en-US" w:bidi="en-US"/>
        </w:rPr>
        <w:t>(</w:t>
      </w:r>
      <w:hyperlink r:id="rId16" w:history="1">
        <w:r w:rsidRPr="002017B8">
          <w:rPr>
            <w:rStyle w:val="a6"/>
            <w:color w:val="auto"/>
            <w:lang w:val="en-US" w:eastAsia="en-US" w:bidi="en-US"/>
          </w:rPr>
          <w:t>http</w:t>
        </w:r>
        <w:r w:rsidRPr="002017B8">
          <w:rPr>
            <w:rStyle w:val="a6"/>
            <w:color w:val="auto"/>
            <w:lang w:eastAsia="en-US" w:bidi="en-US"/>
          </w:rPr>
          <w:t>://</w:t>
        </w:r>
        <w:r w:rsidRPr="002017B8">
          <w:rPr>
            <w:rStyle w:val="a6"/>
            <w:color w:val="auto"/>
            <w:lang w:val="en-US" w:eastAsia="en-US" w:bidi="en-US"/>
          </w:rPr>
          <w:t>www</w:t>
        </w:r>
        <w:r w:rsidRPr="002017B8">
          <w:rPr>
            <w:rStyle w:val="a6"/>
            <w:color w:val="auto"/>
            <w:lang w:eastAsia="en-US" w:bidi="en-US"/>
          </w:rPr>
          <w:t>.</w:t>
        </w:r>
        <w:r w:rsidRPr="002017B8">
          <w:rPr>
            <w:rStyle w:val="a6"/>
            <w:color w:val="auto"/>
            <w:lang w:val="en-US" w:eastAsia="en-US" w:bidi="en-US"/>
          </w:rPr>
          <w:t>gosuslugi</w:t>
        </w:r>
        <w:r w:rsidRPr="002017B8">
          <w:rPr>
            <w:rStyle w:val="a6"/>
            <w:color w:val="auto"/>
            <w:lang w:eastAsia="en-US" w:bidi="en-US"/>
          </w:rPr>
          <w:t>.</w:t>
        </w:r>
        <w:r w:rsidRPr="002017B8">
          <w:rPr>
            <w:rStyle w:val="a6"/>
            <w:color w:val="auto"/>
            <w:lang w:val="en-US" w:eastAsia="en-US" w:bidi="en-US"/>
          </w:rPr>
          <w:t>ru</w:t>
        </w:r>
        <w:r w:rsidRPr="002017B8">
          <w:rPr>
            <w:rStyle w:val="a6"/>
            <w:color w:val="auto"/>
            <w:lang w:eastAsia="en-US" w:bidi="en-US"/>
          </w:rPr>
          <w:t>/</w:t>
        </w:r>
      </w:hyperlink>
      <w:r w:rsidRPr="003F5BF7">
        <w:rPr>
          <w:lang w:eastAsia="en-US" w:bidi="en-US"/>
        </w:rPr>
        <w:t xml:space="preserve">), </w:t>
      </w:r>
      <w:r>
        <w:t>а также может быть принята при личном приеме заявителя.</w:t>
      </w:r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spacing w:before="0" w:after="0" w:line="322" w:lineRule="exact"/>
        <w:ind w:firstLine="720"/>
        <w:jc w:val="both"/>
      </w:pPr>
      <w:r>
        <w:t xml:space="preserve"> Жалоба должна содержать следующую информацию:</w:t>
      </w:r>
    </w:p>
    <w:p w:rsidR="0065727E" w:rsidRDefault="0065727E" w:rsidP="0065727E">
      <w:pPr>
        <w:pStyle w:val="31"/>
        <w:numPr>
          <w:ilvl w:val="0"/>
          <w:numId w:val="14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65727E" w:rsidRDefault="0065727E" w:rsidP="0065727E">
      <w:pPr>
        <w:pStyle w:val="31"/>
        <w:numPr>
          <w:ilvl w:val="0"/>
          <w:numId w:val="14"/>
        </w:numPr>
        <w:shd w:val="clear" w:color="auto" w:fill="auto"/>
        <w:spacing w:before="0" w:after="0" w:line="322" w:lineRule="exact"/>
        <w:ind w:right="20" w:firstLine="720"/>
        <w:jc w:val="both"/>
      </w:pPr>
      <w:r>
        <w:lastRenderedPageBreak/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727E" w:rsidRDefault="0065727E" w:rsidP="0065727E">
      <w:pPr>
        <w:pStyle w:val="31"/>
        <w:numPr>
          <w:ilvl w:val="0"/>
          <w:numId w:val="14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65727E" w:rsidRDefault="0065727E" w:rsidP="0065727E">
      <w:pPr>
        <w:pStyle w:val="31"/>
        <w:numPr>
          <w:ilvl w:val="0"/>
          <w:numId w:val="14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spacing w:before="0" w:after="0" w:line="322" w:lineRule="exact"/>
        <w:ind w:left="20" w:firstLine="720"/>
        <w:jc w:val="both"/>
      </w:pPr>
      <w:r>
        <w:t xml:space="preserve"> Жалоба подписывается подавшим ее получателем муниципальной услуги.</w:t>
      </w:r>
    </w:p>
    <w:p w:rsidR="0065727E" w:rsidRDefault="0065727E" w:rsidP="0065727E">
      <w:pPr>
        <w:pStyle w:val="31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По результатам рассмотрения жалобы Председатель Администрации Каа-Хемского </w:t>
      </w:r>
      <w:r w:rsidR="00481951">
        <w:t>района</w:t>
      </w:r>
      <w:r>
        <w:t xml:space="preserve"> принимает одно из следующих решений:</w:t>
      </w:r>
    </w:p>
    <w:p w:rsidR="0065727E" w:rsidRDefault="0065727E" w:rsidP="0065727E">
      <w:pPr>
        <w:pStyle w:val="31"/>
        <w:numPr>
          <w:ilvl w:val="0"/>
          <w:numId w:val="15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удовлетворяет жалобу, в том числе в форме отмены принятого решения, исправления,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Тыва, а также в иных формах;</w:t>
      </w:r>
    </w:p>
    <w:p w:rsidR="0065727E" w:rsidRDefault="0065727E" w:rsidP="0065727E">
      <w:pPr>
        <w:pStyle w:val="31"/>
        <w:numPr>
          <w:ilvl w:val="0"/>
          <w:numId w:val="15"/>
        </w:numPr>
        <w:shd w:val="clear" w:color="auto" w:fill="auto"/>
        <w:spacing w:before="0" w:after="0" w:line="322" w:lineRule="exact"/>
        <w:ind w:left="20" w:firstLine="720"/>
        <w:jc w:val="both"/>
      </w:pPr>
      <w:r>
        <w:t xml:space="preserve"> отказывает в удовлетворении жалобы.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left="20" w:right="20" w:firstLine="720"/>
        <w:jc w:val="both"/>
        <w:sectPr w:rsidR="0065727E" w:rsidSect="002B7F89">
          <w:pgSz w:w="11909" w:h="16838"/>
          <w:pgMar w:top="851" w:right="833" w:bottom="851" w:left="1134" w:header="0" w:footer="6" w:gutter="0"/>
          <w:cols w:space="720"/>
          <w:noEndnote/>
          <w:docGrid w:linePitch="360"/>
        </w:sectPr>
      </w:pPr>
      <w: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727E" w:rsidRPr="0065727E" w:rsidRDefault="0065727E" w:rsidP="00481951">
      <w:pPr>
        <w:spacing w:after="172" w:line="230" w:lineRule="exact"/>
        <w:jc w:val="right"/>
        <w:rPr>
          <w:rFonts w:ascii="Times New Roman" w:hAnsi="Times New Roman" w:cs="Times New Roman"/>
        </w:rPr>
      </w:pPr>
      <w:r w:rsidRPr="0065727E">
        <w:rPr>
          <w:rFonts w:ascii="Times New Roman" w:hAnsi="Times New Roman" w:cs="Times New Roman"/>
        </w:rPr>
        <w:lastRenderedPageBreak/>
        <w:t>Приложение № 1</w:t>
      </w:r>
    </w:p>
    <w:p w:rsidR="0065727E" w:rsidRDefault="0065727E" w:rsidP="00481951">
      <w:pPr>
        <w:pStyle w:val="51"/>
        <w:shd w:val="clear" w:color="auto" w:fill="auto"/>
        <w:spacing w:before="0" w:line="220" w:lineRule="exact"/>
        <w:jc w:val="right"/>
        <w:sectPr w:rsidR="0065727E">
          <w:headerReference w:type="default" r:id="rId17"/>
          <w:pgSz w:w="11909" w:h="16838"/>
          <w:pgMar w:top="2143" w:right="684" w:bottom="1889" w:left="7678" w:header="0" w:footer="3" w:gutter="0"/>
          <w:cols w:space="720"/>
          <w:noEndnote/>
          <w:docGrid w:linePitch="360"/>
        </w:sectPr>
      </w:pPr>
      <w:r>
        <w:t>к Административному регламенту</w:t>
      </w:r>
    </w:p>
    <w:p w:rsidR="0065727E" w:rsidRDefault="0065727E" w:rsidP="0065727E">
      <w:pPr>
        <w:pStyle w:val="30"/>
        <w:shd w:val="clear" w:color="auto" w:fill="auto"/>
        <w:tabs>
          <w:tab w:val="left" w:leader="underscore" w:pos="6888"/>
        </w:tabs>
        <w:spacing w:after="0" w:line="322" w:lineRule="exact"/>
        <w:ind w:left="3840"/>
        <w:jc w:val="both"/>
      </w:pPr>
      <w:r>
        <w:lastRenderedPageBreak/>
        <w:t>РАЗРЕШЕНИЕ №</w:t>
      </w:r>
      <w:r>
        <w:tab/>
      </w:r>
    </w:p>
    <w:p w:rsidR="0065727E" w:rsidRDefault="0065727E" w:rsidP="0065727E">
      <w:pPr>
        <w:pStyle w:val="31"/>
        <w:shd w:val="clear" w:color="auto" w:fill="auto"/>
        <w:tabs>
          <w:tab w:val="center" w:leader="underscore" w:pos="6520"/>
          <w:tab w:val="right" w:leader="underscore" w:pos="7370"/>
        </w:tabs>
        <w:spacing w:before="0" w:after="0" w:line="322" w:lineRule="exact"/>
        <w:ind w:left="3520" w:firstLine="0"/>
        <w:jc w:val="both"/>
      </w:pPr>
      <w:r>
        <w:t>(продление от</w:t>
      </w:r>
      <w:r>
        <w:tab/>
        <w:t>20</w:t>
      </w:r>
      <w:r>
        <w:tab/>
        <w:t>г.)</w:t>
      </w:r>
    </w:p>
    <w:p w:rsidR="0065727E" w:rsidRDefault="0065727E" w:rsidP="0065727E">
      <w:pPr>
        <w:pStyle w:val="30"/>
        <w:shd w:val="clear" w:color="auto" w:fill="auto"/>
        <w:spacing w:after="289" w:line="322" w:lineRule="exact"/>
        <w:ind w:right="280"/>
      </w:pPr>
      <w:r>
        <w:t>на проведение земляных работ на территории муниципального района «Каа-Хемский кожуун Республики Тыва»</w:t>
      </w:r>
    </w:p>
    <w:p w:rsidR="0065727E" w:rsidRPr="00481951" w:rsidRDefault="0065727E" w:rsidP="00481951">
      <w:pPr>
        <w:pStyle w:val="31"/>
        <w:shd w:val="clear" w:color="auto" w:fill="auto"/>
        <w:tabs>
          <w:tab w:val="left" w:leader="underscore" w:pos="9767"/>
        </w:tabs>
        <w:spacing w:before="0" w:after="3" w:line="260" w:lineRule="exact"/>
        <w:ind w:left="540" w:firstLine="0"/>
        <w:jc w:val="both"/>
        <w:rPr>
          <w:u w:val="single"/>
        </w:rPr>
      </w:pPr>
      <w:r>
        <w:t>Выдан представителю</w:t>
      </w:r>
      <w:r w:rsidR="00481951">
        <w:rPr>
          <w:u w:val="single"/>
        </w:rPr>
        <w:tab/>
      </w:r>
      <w:r>
        <w:tab/>
      </w:r>
    </w:p>
    <w:p w:rsidR="0065727E" w:rsidRDefault="0065727E" w:rsidP="0065727E">
      <w:pPr>
        <w:pStyle w:val="60"/>
        <w:shd w:val="clear" w:color="auto" w:fill="auto"/>
        <w:spacing w:before="0" w:after="319" w:line="180" w:lineRule="exact"/>
        <w:ind w:left="3840"/>
      </w:pPr>
      <w:r>
        <w:t>(наименование организации)</w:t>
      </w:r>
    </w:p>
    <w:p w:rsidR="00481951" w:rsidRPr="00481951" w:rsidRDefault="00481951" w:rsidP="00481951">
      <w:pPr>
        <w:pStyle w:val="60"/>
        <w:shd w:val="clear" w:color="auto" w:fill="auto"/>
        <w:spacing w:before="0" w:after="0" w:line="240" w:lineRule="auto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65727E" w:rsidRDefault="0065727E" w:rsidP="00481951">
      <w:pPr>
        <w:pStyle w:val="60"/>
        <w:shd w:val="clear" w:color="auto" w:fill="auto"/>
        <w:spacing w:before="0" w:after="0" w:line="240" w:lineRule="auto"/>
        <w:ind w:right="200"/>
        <w:jc w:val="center"/>
      </w:pPr>
      <w:r>
        <w:t>(должность, фамилия, имя, отчество ответственного за проведение земляных работ)</w:t>
      </w:r>
    </w:p>
    <w:p w:rsidR="00AC4524" w:rsidRDefault="00AC4524" w:rsidP="00481951">
      <w:pPr>
        <w:pStyle w:val="60"/>
        <w:shd w:val="clear" w:color="auto" w:fill="auto"/>
        <w:spacing w:before="0" w:after="0" w:line="240" w:lineRule="auto"/>
        <w:ind w:right="200"/>
        <w:jc w:val="center"/>
      </w:pPr>
    </w:p>
    <w:p w:rsidR="0065727E" w:rsidRPr="00AC4524" w:rsidRDefault="0065727E" w:rsidP="00AC4524">
      <w:pPr>
        <w:pStyle w:val="31"/>
        <w:shd w:val="clear" w:color="auto" w:fill="auto"/>
        <w:tabs>
          <w:tab w:val="left" w:leader="underscore" w:pos="9498"/>
        </w:tabs>
        <w:spacing w:before="0" w:after="0" w:line="260" w:lineRule="exact"/>
        <w:ind w:firstLine="0"/>
        <w:jc w:val="both"/>
        <w:rPr>
          <w:u w:val="single"/>
        </w:rPr>
      </w:pPr>
      <w:r>
        <w:t>на проведе</w:t>
      </w:r>
      <w:r w:rsidR="00AC4524">
        <w:t>ние земляных (буровых) работ по</w:t>
      </w:r>
      <w:r w:rsidR="00AC4524">
        <w:rPr>
          <w:u w:val="single"/>
        </w:rPr>
        <w:tab/>
      </w:r>
      <w:r w:rsidR="00AC4524">
        <w:rPr>
          <w:u w:val="single"/>
        </w:rPr>
        <w:tab/>
      </w:r>
    </w:p>
    <w:p w:rsidR="0065727E" w:rsidRDefault="00AC4524" w:rsidP="00AC4524">
      <w:pPr>
        <w:pStyle w:val="60"/>
        <w:shd w:val="clear" w:color="auto" w:fill="auto"/>
        <w:spacing w:before="0" w:after="0" w:line="180" w:lineRule="exact"/>
        <w:ind w:left="3840"/>
      </w:pPr>
      <w:r>
        <w:t xml:space="preserve">                                    </w:t>
      </w:r>
      <w:r w:rsidR="0065727E">
        <w:t>(наименование и адресный ориентир объекта)</w:t>
      </w:r>
    </w:p>
    <w:p w:rsidR="0065727E" w:rsidRDefault="0065727E" w:rsidP="0065727E">
      <w:pPr>
        <w:pStyle w:val="31"/>
        <w:shd w:val="clear" w:color="auto" w:fill="auto"/>
        <w:tabs>
          <w:tab w:val="left" w:leader="underscore" w:pos="2510"/>
          <w:tab w:val="right" w:leader="underscore" w:pos="4522"/>
          <w:tab w:val="left" w:leader="underscore" w:pos="4819"/>
          <w:tab w:val="center" w:leader="underscore" w:pos="7397"/>
          <w:tab w:val="right" w:leader="underscore" w:pos="9206"/>
          <w:tab w:val="left" w:leader="underscore" w:pos="9498"/>
        </w:tabs>
        <w:spacing w:before="0" w:after="0" w:line="643" w:lineRule="exact"/>
        <w:ind w:firstLine="0"/>
        <w:jc w:val="both"/>
      </w:pPr>
      <w:r>
        <w:t>Работы начать «</w:t>
      </w:r>
      <w:r>
        <w:tab/>
        <w:t>»</w:t>
      </w:r>
      <w:r>
        <w:tab/>
        <w:t>20</w:t>
      </w:r>
      <w:r>
        <w:tab/>
        <w:t>г. и закончить «</w:t>
      </w:r>
      <w:r>
        <w:tab/>
        <w:t>»</w:t>
      </w:r>
      <w:r>
        <w:tab/>
        <w:t>20</w:t>
      </w:r>
      <w:r>
        <w:tab/>
        <w:t>г.</w:t>
      </w:r>
    </w:p>
    <w:p w:rsidR="0065727E" w:rsidRDefault="0065727E" w:rsidP="0065727E">
      <w:pPr>
        <w:pStyle w:val="31"/>
        <w:shd w:val="clear" w:color="auto" w:fill="auto"/>
        <w:tabs>
          <w:tab w:val="left" w:leader="underscore" w:pos="9767"/>
        </w:tabs>
        <w:spacing w:before="0" w:after="0" w:line="643" w:lineRule="exact"/>
        <w:ind w:firstLine="0"/>
        <w:jc w:val="both"/>
      </w:pPr>
      <w:r>
        <w:t>Подпись ответственного за проведение земляных (буровых) работ</w:t>
      </w:r>
      <w:r>
        <w:tab/>
      </w:r>
    </w:p>
    <w:p w:rsidR="0065727E" w:rsidRDefault="0065727E" w:rsidP="0065727E">
      <w:pPr>
        <w:pStyle w:val="31"/>
        <w:shd w:val="clear" w:color="auto" w:fill="auto"/>
        <w:tabs>
          <w:tab w:val="left" w:leader="underscore" w:pos="9498"/>
        </w:tabs>
        <w:spacing w:before="0" w:after="0" w:line="643" w:lineRule="exact"/>
        <w:ind w:firstLine="0"/>
        <w:jc w:val="both"/>
      </w:pPr>
      <w:r>
        <w:t>Адрес организации</w:t>
      </w:r>
      <w:r>
        <w:tab/>
      </w:r>
    </w:p>
    <w:p w:rsidR="0065727E" w:rsidRDefault="0065727E" w:rsidP="0065727E">
      <w:pPr>
        <w:pStyle w:val="31"/>
        <w:shd w:val="clear" w:color="auto" w:fill="auto"/>
        <w:tabs>
          <w:tab w:val="left" w:leader="underscore" w:pos="4370"/>
        </w:tabs>
        <w:spacing w:before="0" w:after="0" w:line="643" w:lineRule="exact"/>
        <w:ind w:left="540" w:firstLine="0"/>
        <w:jc w:val="both"/>
      </w:pPr>
      <w:r>
        <w:t>тел.:</w:t>
      </w:r>
      <w:r>
        <w:tab/>
      </w:r>
    </w:p>
    <w:p w:rsidR="0065727E" w:rsidRDefault="0065727E" w:rsidP="0065727E">
      <w:pPr>
        <w:pStyle w:val="31"/>
        <w:shd w:val="clear" w:color="auto" w:fill="auto"/>
        <w:spacing w:before="0" w:after="547" w:line="643" w:lineRule="exact"/>
        <w:ind w:left="540" w:right="1060"/>
        <w:jc w:val="left"/>
      </w:pPr>
      <w:r>
        <w:t>Домашний адрес ответственного за проведение земляных (буровых) работ: тел.:</w:t>
      </w:r>
    </w:p>
    <w:p w:rsidR="0065727E" w:rsidRDefault="0065727E" w:rsidP="0065727E">
      <w:pPr>
        <w:pStyle w:val="31"/>
        <w:shd w:val="clear" w:color="auto" w:fill="auto"/>
        <w:tabs>
          <w:tab w:val="left" w:leader="underscore" w:pos="1097"/>
          <w:tab w:val="right" w:leader="underscore" w:pos="3578"/>
          <w:tab w:val="right" w:pos="3838"/>
        </w:tabs>
        <w:spacing w:before="0" w:after="292" w:line="260" w:lineRule="exact"/>
        <w:ind w:left="540" w:firstLine="0"/>
        <w:jc w:val="both"/>
      </w:pPr>
      <w:r>
        <w:t>«</w:t>
      </w:r>
      <w:r>
        <w:tab/>
        <w:t>»</w:t>
      </w:r>
      <w:r>
        <w:tab/>
        <w:t>201</w:t>
      </w:r>
      <w:r>
        <w:tab/>
        <w:t>г.</w:t>
      </w:r>
    </w:p>
    <w:p w:rsidR="0065727E" w:rsidRDefault="0065727E" w:rsidP="0065727E">
      <w:pPr>
        <w:pStyle w:val="31"/>
        <w:shd w:val="clear" w:color="auto" w:fill="auto"/>
        <w:spacing w:before="0" w:after="0" w:line="260" w:lineRule="exact"/>
        <w:ind w:left="540" w:firstLine="0"/>
        <w:jc w:val="both"/>
      </w:pPr>
      <w:r>
        <w:t>Председатель администрации</w:t>
      </w:r>
    </w:p>
    <w:p w:rsidR="0065727E" w:rsidRDefault="00AC4524" w:rsidP="0065727E">
      <w:pPr>
        <w:pStyle w:val="31"/>
        <w:shd w:val="clear" w:color="auto" w:fill="auto"/>
        <w:tabs>
          <w:tab w:val="right" w:pos="7370"/>
        </w:tabs>
        <w:spacing w:before="0" w:after="903" w:line="260" w:lineRule="exact"/>
        <w:ind w:left="540" w:firstLine="0"/>
        <w:jc w:val="both"/>
      </w:pPr>
      <w:r>
        <w:t>Каа-Хемского района</w:t>
      </w:r>
      <w:r w:rsidR="0065727E">
        <w:t>:</w:t>
      </w:r>
      <w:r w:rsidR="0065727E">
        <w:tab/>
        <w:t>Подпись:</w:t>
      </w:r>
    </w:p>
    <w:p w:rsidR="0065727E" w:rsidRDefault="0065727E" w:rsidP="0065727E">
      <w:pPr>
        <w:pStyle w:val="31"/>
        <w:framePr w:h="241" w:wrap="around" w:vAnchor="text" w:hAnchor="margin" w:x="6278" w:y="318"/>
        <w:shd w:val="clear" w:color="auto" w:fill="auto"/>
        <w:spacing w:before="0" w:after="0" w:line="240" w:lineRule="exact"/>
        <w:ind w:left="100" w:firstLine="0"/>
        <w:jc w:val="left"/>
      </w:pPr>
      <w:r>
        <w:rPr>
          <w:rStyle w:val="Exact"/>
        </w:rPr>
        <w:t>Подпись: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left="567" w:right="2740" w:firstLine="0"/>
        <w:jc w:val="left"/>
      </w:pPr>
      <w:r>
        <w:t>Председатель админист</w:t>
      </w:r>
      <w:r w:rsidR="00DA1D85">
        <w:t>рации Каа-Хемского       района</w:t>
      </w:r>
      <w:proofErr w:type="gramStart"/>
      <w:r w:rsidR="00DA1D85">
        <w:t xml:space="preserve"> </w:t>
      </w:r>
      <w:r>
        <w:t>:</w:t>
      </w:r>
      <w:proofErr w:type="gramEnd"/>
      <w:r>
        <w:t>____________________________________</w:t>
      </w:r>
      <w:r>
        <w:br w:type="page"/>
      </w:r>
    </w:p>
    <w:p w:rsidR="0065727E" w:rsidRDefault="0065727E" w:rsidP="0065727E">
      <w:pPr>
        <w:pStyle w:val="31"/>
        <w:shd w:val="clear" w:color="auto" w:fill="auto"/>
        <w:spacing w:before="0" w:after="0" w:line="260" w:lineRule="exact"/>
        <w:ind w:firstLine="0"/>
        <w:jc w:val="right"/>
      </w:pPr>
      <w:r>
        <w:lastRenderedPageBreak/>
        <w:t>Приложение № 2</w:t>
      </w:r>
    </w:p>
    <w:p w:rsidR="0065727E" w:rsidRDefault="0065727E" w:rsidP="0065727E">
      <w:pPr>
        <w:pStyle w:val="51"/>
        <w:shd w:val="clear" w:color="auto" w:fill="auto"/>
        <w:spacing w:before="0" w:after="182" w:line="220" w:lineRule="exact"/>
        <w:jc w:val="right"/>
      </w:pPr>
      <w:r>
        <w:t>к административному регламенту</w:t>
      </w:r>
    </w:p>
    <w:p w:rsidR="00DA1D85" w:rsidRDefault="0065727E" w:rsidP="00DA1D85">
      <w:pPr>
        <w:pStyle w:val="31"/>
        <w:shd w:val="clear" w:color="auto" w:fill="auto"/>
        <w:spacing w:before="0" w:after="0" w:line="326" w:lineRule="exact"/>
        <w:ind w:left="40" w:firstLine="0"/>
      </w:pPr>
      <w:r>
        <w:t xml:space="preserve">Блок-схема </w:t>
      </w:r>
    </w:p>
    <w:p w:rsidR="00DA1D85" w:rsidRDefault="0065727E" w:rsidP="00DA1D85">
      <w:pPr>
        <w:pStyle w:val="31"/>
        <w:shd w:val="clear" w:color="auto" w:fill="auto"/>
        <w:spacing w:before="0" w:after="0" w:line="326" w:lineRule="exact"/>
        <w:ind w:left="40" w:firstLine="0"/>
      </w:pPr>
      <w:r>
        <w:t xml:space="preserve">последовательности действий при подготовке разрешения </w:t>
      </w:r>
    </w:p>
    <w:p w:rsidR="00DA1D85" w:rsidRDefault="001642C5" w:rsidP="000F4485">
      <w:pPr>
        <w:framePr w:w="8030" w:h="8938" w:wrap="notBeside" w:vAnchor="text" w:hAnchor="page" w:x="1676" w:y="1157"/>
        <w:rPr>
          <w:sz w:val="2"/>
          <w:szCs w:val="2"/>
        </w:rPr>
      </w:pPr>
      <w:r>
        <w:fldChar w:fldCharType="begin"/>
      </w:r>
      <w:r w:rsidR="00DA1D85">
        <w:instrText xml:space="preserve"> INCLUDEPICTURE  "C:\\Users\\6685~1\\AppData\\Local\\Temp\\FineReader11.00\\media\\image3.png" \* MERGEFORMATINET </w:instrText>
      </w:r>
      <w:r>
        <w:fldChar w:fldCharType="separate"/>
      </w:r>
      <w:r>
        <w:fldChar w:fldCharType="begin"/>
      </w:r>
      <w:r w:rsidR="00DA1D85">
        <w:instrText xml:space="preserve"> INCLUDEPICTURE  "E:\\..\\..\\6685~1\\AppData\\Local\\Temp\\FineReader11.00\\media\\image3.png" \* MERGEFORMATINET </w:instrText>
      </w:r>
      <w:r>
        <w:fldChar w:fldCharType="separate"/>
      </w:r>
      <w:r>
        <w:fldChar w:fldCharType="begin"/>
      </w:r>
      <w:r w:rsidR="00DA1D85">
        <w:instrText xml:space="preserve"> INCLUDEPICTURE  "E:\\..\\..\\6685~1\\AppData\\Local\\Temp\\FineReader11.00\\media\\image3.png" \* MERGEFORMATINET </w:instrText>
      </w:r>
      <w:r>
        <w:fldChar w:fldCharType="separate"/>
      </w:r>
      <w:r>
        <w:fldChar w:fldCharType="begin"/>
      </w:r>
      <w:r w:rsidR="00DA1D85">
        <w:instrText xml:space="preserve"> INCLUDEPICTURE  "C:\\Users\\6685~1\\AppData\\Local\\Temp\\FineReader11.00\\media\\image3.png" \* MERGEFORMATINET </w:instrText>
      </w:r>
      <w:r>
        <w:fldChar w:fldCharType="separate"/>
      </w:r>
      <w:r>
        <w:fldChar w:fldCharType="begin"/>
      </w:r>
      <w:r w:rsidR="00DA1D85">
        <w:instrText xml:space="preserve"> INCLUDEPICTURE  "C:\\Users\\Архитектор\\6685~1\\AppData\\Local\\Temp\\FineReader11.00\\media\\image3.png" \* MERGEFORMATINET </w:instrText>
      </w:r>
      <w:r>
        <w:fldChar w:fldCharType="separate"/>
      </w:r>
      <w:r w:rsidR="00BF5E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85pt;height:405.4pt">
            <v:imagedata r:id="rId18" r:href="rId19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BF5E4D" w:rsidRDefault="00BF5E4D" w:rsidP="000F4485">
      <w:pPr>
        <w:pStyle w:val="aa"/>
        <w:framePr w:w="8030" w:h="8938" w:wrap="notBeside" w:vAnchor="text" w:hAnchor="page" w:x="1676" w:y="1157"/>
        <w:shd w:val="clear" w:color="auto" w:fill="auto"/>
        <w:spacing w:line="180" w:lineRule="exact"/>
        <w:jc w:val="center"/>
        <w:rPr>
          <w:b/>
          <w:sz w:val="24"/>
          <w:szCs w:val="24"/>
        </w:rPr>
      </w:pPr>
    </w:p>
    <w:p w:rsidR="00DA1D85" w:rsidRPr="00BF5E4D" w:rsidRDefault="00DA1D85" w:rsidP="000F4485">
      <w:pPr>
        <w:pStyle w:val="aa"/>
        <w:framePr w:w="8030" w:h="8938" w:wrap="notBeside" w:vAnchor="text" w:hAnchor="page" w:x="1676" w:y="1157"/>
        <w:shd w:val="clear" w:color="auto" w:fill="auto"/>
        <w:spacing w:line="180" w:lineRule="exact"/>
        <w:jc w:val="center"/>
        <w:rPr>
          <w:b/>
          <w:sz w:val="24"/>
          <w:szCs w:val="24"/>
        </w:rPr>
      </w:pPr>
      <w:r w:rsidRPr="00BF5E4D">
        <w:rPr>
          <w:b/>
          <w:sz w:val="24"/>
          <w:szCs w:val="24"/>
        </w:rPr>
        <w:t>Завершение исполнения муниципальной услуги</w:t>
      </w:r>
    </w:p>
    <w:p w:rsidR="0065727E" w:rsidRDefault="0065727E" w:rsidP="00DA1D85">
      <w:pPr>
        <w:pStyle w:val="31"/>
        <w:shd w:val="clear" w:color="auto" w:fill="auto"/>
        <w:spacing w:before="0" w:after="0" w:line="326" w:lineRule="exact"/>
        <w:ind w:left="40" w:firstLine="0"/>
      </w:pPr>
      <w:r>
        <w:t>на осуществление земляных работ</w:t>
      </w:r>
    </w:p>
    <w:p w:rsidR="00DA1D85" w:rsidRDefault="00DA1D85" w:rsidP="00DA1D85">
      <w:pPr>
        <w:pStyle w:val="31"/>
        <w:shd w:val="clear" w:color="auto" w:fill="auto"/>
        <w:spacing w:before="0" w:after="0" w:line="326" w:lineRule="exact"/>
        <w:ind w:left="40" w:firstLine="0"/>
      </w:pPr>
    </w:p>
    <w:p w:rsidR="0065727E" w:rsidRDefault="0065727E" w:rsidP="0065727E">
      <w:pPr>
        <w:rPr>
          <w:sz w:val="2"/>
          <w:szCs w:val="2"/>
        </w:rPr>
      </w:pPr>
    </w:p>
    <w:p w:rsidR="0065727E" w:rsidRDefault="0065727E" w:rsidP="0065727E">
      <w:pPr>
        <w:rPr>
          <w:sz w:val="2"/>
          <w:szCs w:val="2"/>
        </w:rPr>
        <w:sectPr w:rsidR="0065727E">
          <w:type w:val="continuous"/>
          <w:pgSz w:w="11909" w:h="16838"/>
          <w:pgMar w:top="2304" w:right="1157" w:bottom="2050" w:left="720" w:header="0" w:footer="3" w:gutter="0"/>
          <w:cols w:space="720"/>
          <w:noEndnote/>
          <w:docGrid w:linePitch="360"/>
        </w:sectPr>
      </w:pPr>
    </w:p>
    <w:p w:rsidR="000F4485" w:rsidRDefault="000F4485" w:rsidP="000F4485">
      <w:pPr>
        <w:pStyle w:val="51"/>
        <w:shd w:val="clear" w:color="auto" w:fill="auto"/>
        <w:spacing w:before="0" w:line="250" w:lineRule="exact"/>
        <w:ind w:right="20"/>
        <w:jc w:val="right"/>
      </w:pPr>
      <w:r>
        <w:lastRenderedPageBreak/>
        <w:t>Приложение 3</w:t>
      </w:r>
    </w:p>
    <w:p w:rsidR="0065727E" w:rsidRDefault="000F4485" w:rsidP="000F4485">
      <w:pPr>
        <w:pStyle w:val="51"/>
        <w:shd w:val="clear" w:color="auto" w:fill="auto"/>
        <w:spacing w:before="0" w:line="250" w:lineRule="exact"/>
        <w:ind w:right="20"/>
        <w:jc w:val="right"/>
      </w:pPr>
      <w:r>
        <w:t xml:space="preserve"> к </w:t>
      </w:r>
      <w:r w:rsidR="0065727E">
        <w:t>Административному регламенту</w:t>
      </w:r>
    </w:p>
    <w:p w:rsidR="000F4485" w:rsidRDefault="0065727E" w:rsidP="000F4485">
      <w:pPr>
        <w:pStyle w:val="31"/>
        <w:shd w:val="clear" w:color="auto" w:fill="auto"/>
        <w:spacing w:before="0" w:after="0" w:line="317" w:lineRule="exact"/>
        <w:ind w:left="5240" w:right="20" w:firstLine="0"/>
        <w:jc w:val="right"/>
      </w:pPr>
      <w:r>
        <w:t xml:space="preserve">Председателю Администрации </w:t>
      </w:r>
    </w:p>
    <w:p w:rsidR="0065727E" w:rsidRDefault="0065727E" w:rsidP="000F4485">
      <w:pPr>
        <w:pStyle w:val="31"/>
        <w:shd w:val="clear" w:color="auto" w:fill="auto"/>
        <w:spacing w:before="0" w:after="0" w:line="317" w:lineRule="exact"/>
        <w:ind w:left="5240" w:right="20" w:firstLine="0"/>
        <w:jc w:val="right"/>
      </w:pPr>
      <w:r>
        <w:t xml:space="preserve">Каа-Хемского </w:t>
      </w:r>
      <w:r w:rsidR="000F4485">
        <w:t>района</w:t>
      </w:r>
    </w:p>
    <w:p w:rsidR="0065727E" w:rsidRPr="0065727E" w:rsidRDefault="0065727E" w:rsidP="0065727E">
      <w:pPr>
        <w:spacing w:line="274" w:lineRule="exact"/>
        <w:jc w:val="center"/>
        <w:rPr>
          <w:rFonts w:ascii="Times New Roman" w:hAnsi="Times New Roman" w:cs="Times New Roman"/>
        </w:rPr>
      </w:pPr>
      <w:r w:rsidRPr="0065727E">
        <w:rPr>
          <w:rFonts w:ascii="Times New Roman" w:hAnsi="Times New Roman" w:cs="Times New Roman"/>
        </w:rPr>
        <w:t>ЗАЯВКА</w:t>
      </w:r>
    </w:p>
    <w:p w:rsidR="0065727E" w:rsidRPr="0065727E" w:rsidRDefault="0065727E" w:rsidP="0065727E">
      <w:pPr>
        <w:spacing w:after="283" w:line="274" w:lineRule="exact"/>
        <w:jc w:val="center"/>
        <w:rPr>
          <w:rFonts w:ascii="Times New Roman" w:hAnsi="Times New Roman" w:cs="Times New Roman"/>
        </w:rPr>
      </w:pPr>
      <w:r w:rsidRPr="0065727E">
        <w:rPr>
          <w:rFonts w:ascii="Times New Roman" w:hAnsi="Times New Roman" w:cs="Times New Roman"/>
        </w:rPr>
        <w:t>НА</w:t>
      </w:r>
      <w:r w:rsidR="000F4485">
        <w:rPr>
          <w:rFonts w:ascii="Times New Roman" w:hAnsi="Times New Roman" w:cs="Times New Roman"/>
        </w:rPr>
        <w:t xml:space="preserve"> ПОЛУЧЕНИЕ </w:t>
      </w:r>
      <w:proofErr w:type="gramStart"/>
      <w:r w:rsidR="000F4485">
        <w:rPr>
          <w:rFonts w:ascii="Times New Roman" w:hAnsi="Times New Roman" w:cs="Times New Roman"/>
        </w:rPr>
        <w:t>РАЗРЕШЕНИЯ</w:t>
      </w:r>
      <w:proofErr w:type="gramEnd"/>
      <w:r w:rsidR="000F4485">
        <w:rPr>
          <w:rFonts w:ascii="Times New Roman" w:hAnsi="Times New Roman" w:cs="Times New Roman"/>
        </w:rPr>
        <w:t xml:space="preserve"> НА </w:t>
      </w:r>
      <w:r w:rsidR="00090D90">
        <w:rPr>
          <w:rFonts w:ascii="Times New Roman" w:hAnsi="Times New Roman" w:cs="Times New Roman"/>
        </w:rPr>
        <w:t xml:space="preserve">ПРОВЕДЕНИЕ </w:t>
      </w:r>
      <w:r w:rsidRPr="0065727E">
        <w:rPr>
          <w:rFonts w:ascii="Times New Roman" w:hAnsi="Times New Roman" w:cs="Times New Roman"/>
        </w:rPr>
        <w:t>ЗЕМЛЯНЫХ И ЗЕМЛЕУСТРОИТЕЛЬНЫХ РАБОТ</w:t>
      </w:r>
    </w:p>
    <w:p w:rsidR="0065727E" w:rsidRDefault="0065727E" w:rsidP="0065727E">
      <w:pPr>
        <w:pStyle w:val="51"/>
        <w:numPr>
          <w:ilvl w:val="0"/>
          <w:numId w:val="16"/>
        </w:numPr>
        <w:shd w:val="clear" w:color="auto" w:fill="auto"/>
        <w:tabs>
          <w:tab w:val="left" w:pos="350"/>
          <w:tab w:val="left" w:leader="underscore" w:pos="9630"/>
        </w:tabs>
        <w:spacing w:before="0" w:after="313" w:line="220" w:lineRule="exact"/>
        <w:ind w:left="20"/>
        <w:jc w:val="both"/>
      </w:pPr>
      <w:r>
        <w:t>Заявитель (физическое или юридическое лицо)__________</w:t>
      </w:r>
      <w:r w:rsidR="0091443C">
        <w:t>______________________________</w:t>
      </w:r>
    </w:p>
    <w:p w:rsidR="0065727E" w:rsidRDefault="0065727E" w:rsidP="0065727E">
      <w:pPr>
        <w:pStyle w:val="51"/>
        <w:shd w:val="clear" w:color="auto" w:fill="auto"/>
        <w:tabs>
          <w:tab w:val="left" w:pos="350"/>
          <w:tab w:val="left" w:leader="underscore" w:pos="9630"/>
        </w:tabs>
        <w:spacing w:before="0" w:after="313" w:line="220" w:lineRule="exact"/>
        <w:ind w:left="20"/>
        <w:jc w:val="both"/>
      </w:pPr>
      <w:r>
        <w:t xml:space="preserve"> ____________________________________________________________________________________</w:t>
      </w:r>
      <w:r>
        <w:tab/>
      </w:r>
    </w:p>
    <w:p w:rsidR="0065727E" w:rsidRDefault="0065727E" w:rsidP="0065727E">
      <w:pPr>
        <w:pStyle w:val="51"/>
        <w:numPr>
          <w:ilvl w:val="0"/>
          <w:numId w:val="16"/>
        </w:numPr>
        <w:shd w:val="clear" w:color="auto" w:fill="auto"/>
        <w:tabs>
          <w:tab w:val="left" w:pos="374"/>
        </w:tabs>
        <w:spacing w:before="0" w:after="848" w:line="220" w:lineRule="exact"/>
        <w:ind w:left="20"/>
        <w:jc w:val="both"/>
      </w:pPr>
      <w:r>
        <w:t>Данные объекта ___________________________________________________________________</w:t>
      </w:r>
    </w:p>
    <w:p w:rsidR="0065727E" w:rsidRDefault="0065727E" w:rsidP="0065727E">
      <w:pPr>
        <w:pStyle w:val="51"/>
        <w:numPr>
          <w:ilvl w:val="0"/>
          <w:numId w:val="16"/>
        </w:numPr>
        <w:shd w:val="clear" w:color="auto" w:fill="auto"/>
        <w:tabs>
          <w:tab w:val="left" w:pos="369"/>
        </w:tabs>
        <w:spacing w:before="0" w:after="308" w:line="220" w:lineRule="exact"/>
        <w:ind w:left="20"/>
        <w:jc w:val="both"/>
      </w:pPr>
      <w:r>
        <w:t>Место проведения работ____________________________________________________________</w:t>
      </w:r>
    </w:p>
    <w:p w:rsidR="0065727E" w:rsidRDefault="0065727E" w:rsidP="0065727E">
      <w:pPr>
        <w:pStyle w:val="51"/>
        <w:numPr>
          <w:ilvl w:val="0"/>
          <w:numId w:val="16"/>
        </w:numPr>
        <w:shd w:val="clear" w:color="auto" w:fill="auto"/>
        <w:tabs>
          <w:tab w:val="left" w:pos="374"/>
        </w:tabs>
        <w:spacing w:before="0" w:after="538" w:line="220" w:lineRule="exact"/>
        <w:ind w:left="20"/>
        <w:jc w:val="both"/>
      </w:pPr>
      <w:r>
        <w:t>Вид и объем работ _________________________________________________________________</w:t>
      </w:r>
    </w:p>
    <w:p w:rsidR="0065727E" w:rsidRDefault="0065727E" w:rsidP="0065727E">
      <w:pPr>
        <w:pStyle w:val="51"/>
        <w:numPr>
          <w:ilvl w:val="0"/>
          <w:numId w:val="16"/>
        </w:numPr>
        <w:shd w:val="clear" w:color="auto" w:fill="auto"/>
        <w:tabs>
          <w:tab w:val="left" w:pos="364"/>
        </w:tabs>
        <w:spacing w:before="0" w:after="265" w:line="220" w:lineRule="exact"/>
        <w:ind w:left="20"/>
        <w:jc w:val="both"/>
      </w:pPr>
      <w:r>
        <w:t>Вид вскрываемого покрытия, площадь________________________________________________</w:t>
      </w:r>
    </w:p>
    <w:p w:rsidR="0065727E" w:rsidRDefault="0065727E" w:rsidP="0065727E">
      <w:pPr>
        <w:pStyle w:val="51"/>
        <w:numPr>
          <w:ilvl w:val="0"/>
          <w:numId w:val="16"/>
        </w:numPr>
        <w:shd w:val="clear" w:color="auto" w:fill="auto"/>
        <w:spacing w:before="0" w:line="274" w:lineRule="exact"/>
        <w:ind w:left="20"/>
        <w:jc w:val="both"/>
      </w:pPr>
      <w:r>
        <w:t xml:space="preserve"> Сроки выполнения работ:</w:t>
      </w:r>
    </w:p>
    <w:p w:rsidR="0065727E" w:rsidRDefault="0065727E" w:rsidP="0065727E">
      <w:pPr>
        <w:pStyle w:val="51"/>
        <w:shd w:val="clear" w:color="auto" w:fill="auto"/>
        <w:tabs>
          <w:tab w:val="left" w:leader="underscore" w:pos="4976"/>
        </w:tabs>
        <w:spacing w:before="0" w:line="274" w:lineRule="exact"/>
        <w:ind w:left="560"/>
        <w:jc w:val="both"/>
      </w:pPr>
      <w:r>
        <w:t xml:space="preserve">    Начало</w:t>
      </w:r>
      <w:r>
        <w:tab/>
      </w:r>
    </w:p>
    <w:p w:rsidR="0065727E" w:rsidRDefault="0065727E" w:rsidP="0065727E">
      <w:pPr>
        <w:pStyle w:val="51"/>
        <w:shd w:val="clear" w:color="auto" w:fill="auto"/>
        <w:tabs>
          <w:tab w:val="left" w:leader="underscore" w:pos="4976"/>
        </w:tabs>
        <w:spacing w:before="0" w:line="274" w:lineRule="exact"/>
        <w:ind w:left="560"/>
        <w:jc w:val="both"/>
      </w:pPr>
      <w:r>
        <w:t xml:space="preserve">    Окончание</w:t>
      </w:r>
      <w:r>
        <w:tab/>
      </w:r>
    </w:p>
    <w:p w:rsidR="0065727E" w:rsidRDefault="0065727E" w:rsidP="0065727E">
      <w:pPr>
        <w:pStyle w:val="51"/>
        <w:numPr>
          <w:ilvl w:val="0"/>
          <w:numId w:val="16"/>
        </w:numPr>
        <w:shd w:val="clear" w:color="auto" w:fill="auto"/>
        <w:spacing w:before="0" w:line="274" w:lineRule="exact"/>
        <w:ind w:left="20"/>
        <w:jc w:val="both"/>
      </w:pPr>
      <w:r>
        <w:t xml:space="preserve"> Полное восстановление дорожного покрытия и объектов благоустройства</w:t>
      </w:r>
    </w:p>
    <w:p w:rsidR="0065727E" w:rsidRDefault="0065727E" w:rsidP="0065727E">
      <w:pPr>
        <w:pStyle w:val="51"/>
        <w:shd w:val="clear" w:color="auto" w:fill="auto"/>
        <w:tabs>
          <w:tab w:val="left" w:leader="underscore" w:pos="8950"/>
        </w:tabs>
        <w:spacing w:before="0" w:after="240" w:line="274" w:lineRule="exact"/>
        <w:ind w:left="20"/>
        <w:jc w:val="both"/>
      </w:pPr>
      <w:r>
        <w:t>будет произведено в срок до</w:t>
      </w:r>
      <w:r>
        <w:tab/>
      </w:r>
    </w:p>
    <w:p w:rsidR="0065727E" w:rsidRDefault="0065727E" w:rsidP="0065727E">
      <w:pPr>
        <w:pStyle w:val="51"/>
        <w:shd w:val="clear" w:color="auto" w:fill="auto"/>
        <w:tabs>
          <w:tab w:val="left" w:pos="4690"/>
          <w:tab w:val="left" w:leader="underscore" w:pos="8950"/>
        </w:tabs>
        <w:spacing w:before="0" w:line="274" w:lineRule="exact"/>
        <w:ind w:left="20"/>
        <w:jc w:val="both"/>
      </w:pPr>
      <w:r>
        <w:t>Заявитель</w:t>
      </w:r>
      <w:r>
        <w:tab/>
      </w:r>
      <w:r>
        <w:tab/>
      </w:r>
    </w:p>
    <w:p w:rsidR="0065727E" w:rsidRDefault="0065727E" w:rsidP="0065727E">
      <w:pPr>
        <w:pStyle w:val="51"/>
        <w:shd w:val="clear" w:color="auto" w:fill="auto"/>
        <w:tabs>
          <w:tab w:val="right" w:pos="8634"/>
        </w:tabs>
        <w:spacing w:before="0" w:line="274" w:lineRule="exact"/>
        <w:ind w:left="5240"/>
        <w:jc w:val="both"/>
      </w:pPr>
      <w:r>
        <w:t>Подпись</w:t>
      </w:r>
      <w:r>
        <w:tab/>
        <w:t>ФИО</w:t>
      </w:r>
    </w:p>
    <w:p w:rsidR="0065727E" w:rsidRDefault="0065727E" w:rsidP="0065727E">
      <w:pPr>
        <w:pStyle w:val="51"/>
        <w:shd w:val="clear" w:color="auto" w:fill="auto"/>
        <w:spacing w:before="0" w:after="236" w:line="274" w:lineRule="exact"/>
        <w:jc w:val="center"/>
      </w:pPr>
      <w:r>
        <w:t>Сведения об ответственном за проведение работ (для юридического лица) (заполняется ответственным за проведение работ)</w:t>
      </w:r>
    </w:p>
    <w:p w:rsidR="0065727E" w:rsidRDefault="0065727E" w:rsidP="0065727E">
      <w:pPr>
        <w:pStyle w:val="51"/>
        <w:shd w:val="clear" w:color="auto" w:fill="auto"/>
        <w:tabs>
          <w:tab w:val="left" w:leader="underscore" w:pos="8950"/>
        </w:tabs>
        <w:spacing w:before="0" w:line="278" w:lineRule="exact"/>
        <w:ind w:left="20"/>
        <w:jc w:val="both"/>
      </w:pPr>
      <w:r>
        <w:t>ФИО</w:t>
      </w:r>
      <w:r>
        <w:tab/>
      </w:r>
    </w:p>
    <w:p w:rsidR="0065727E" w:rsidRDefault="0065727E" w:rsidP="0065727E">
      <w:pPr>
        <w:pStyle w:val="51"/>
        <w:shd w:val="clear" w:color="auto" w:fill="auto"/>
        <w:tabs>
          <w:tab w:val="left" w:leader="underscore" w:pos="7978"/>
        </w:tabs>
        <w:spacing w:before="0" w:line="278" w:lineRule="exact"/>
        <w:ind w:left="20"/>
        <w:jc w:val="both"/>
      </w:pPr>
      <w:r>
        <w:t xml:space="preserve">Приказ по организации </w:t>
      </w:r>
      <w:r>
        <w:rPr>
          <w:lang w:val="en-US" w:bidi="en-US"/>
        </w:rPr>
        <w:t>N</w:t>
      </w:r>
      <w:r>
        <w:t xml:space="preserve"> от</w:t>
      </w:r>
      <w:r>
        <w:tab/>
      </w:r>
    </w:p>
    <w:p w:rsidR="0065727E" w:rsidRDefault="0065727E" w:rsidP="0065727E">
      <w:pPr>
        <w:pStyle w:val="51"/>
        <w:shd w:val="clear" w:color="auto" w:fill="auto"/>
        <w:tabs>
          <w:tab w:val="left" w:leader="underscore" w:pos="8950"/>
        </w:tabs>
        <w:spacing w:before="0" w:after="527" w:line="278" w:lineRule="exact"/>
        <w:ind w:left="20"/>
        <w:jc w:val="both"/>
      </w:pPr>
      <w:r>
        <w:t xml:space="preserve">Должность, образование </w:t>
      </w:r>
      <w:r>
        <w:tab/>
      </w:r>
    </w:p>
    <w:p w:rsidR="0065727E" w:rsidRDefault="0065727E" w:rsidP="0065727E">
      <w:pPr>
        <w:pStyle w:val="51"/>
        <w:shd w:val="clear" w:color="auto" w:fill="auto"/>
        <w:spacing w:before="0" w:after="250" w:line="220" w:lineRule="exact"/>
        <w:ind w:left="20"/>
        <w:jc w:val="both"/>
      </w:pPr>
      <w:r>
        <w:t>Домашний адрес, телефон</w:t>
      </w:r>
    </w:p>
    <w:p w:rsidR="0065727E" w:rsidRDefault="0065727E" w:rsidP="0065727E">
      <w:pPr>
        <w:pStyle w:val="51"/>
        <w:shd w:val="clear" w:color="auto" w:fill="auto"/>
        <w:tabs>
          <w:tab w:val="left" w:leader="underscore" w:pos="5293"/>
        </w:tabs>
        <w:spacing w:before="0" w:after="13" w:line="220" w:lineRule="exact"/>
        <w:ind w:left="20"/>
        <w:jc w:val="both"/>
      </w:pPr>
      <w:r>
        <w:t>подпись</w:t>
      </w:r>
      <w:r>
        <w:tab/>
      </w:r>
    </w:p>
    <w:p w:rsidR="0065727E" w:rsidRDefault="0065727E" w:rsidP="0065727E">
      <w:pPr>
        <w:pStyle w:val="51"/>
        <w:shd w:val="clear" w:color="auto" w:fill="auto"/>
        <w:spacing w:before="0" w:after="17" w:line="220" w:lineRule="exact"/>
        <w:ind w:left="1400"/>
      </w:pPr>
      <w:r>
        <w:t>(ответственного за проведение работ)</w:t>
      </w:r>
    </w:p>
    <w:p w:rsidR="0065727E" w:rsidRDefault="0065727E" w:rsidP="0065727E">
      <w:pPr>
        <w:pStyle w:val="51"/>
        <w:shd w:val="clear" w:color="auto" w:fill="auto"/>
        <w:tabs>
          <w:tab w:val="left" w:leader="underscore" w:pos="5293"/>
        </w:tabs>
        <w:spacing w:before="0" w:line="590" w:lineRule="exact"/>
        <w:ind w:left="20" w:right="4252"/>
      </w:pPr>
      <w:r>
        <w:t xml:space="preserve">Выдать разрешение на проведение земляных работ </w:t>
      </w:r>
    </w:p>
    <w:p w:rsidR="0065727E" w:rsidRDefault="0065727E" w:rsidP="0065727E">
      <w:pPr>
        <w:pStyle w:val="51"/>
        <w:shd w:val="clear" w:color="auto" w:fill="auto"/>
        <w:tabs>
          <w:tab w:val="left" w:leader="underscore" w:pos="5293"/>
        </w:tabs>
        <w:spacing w:before="0" w:line="590" w:lineRule="exact"/>
        <w:ind w:left="20" w:right="4960"/>
      </w:pPr>
      <w:r>
        <w:rPr>
          <w:rStyle w:val="513pt"/>
        </w:rPr>
        <w:t xml:space="preserve">Председатель администрации </w:t>
      </w:r>
      <w:r w:rsidR="00090D90">
        <w:rPr>
          <w:rStyle w:val="513pt"/>
        </w:rPr>
        <w:t xml:space="preserve">района    </w:t>
      </w:r>
      <w:r>
        <w:rPr>
          <w:rStyle w:val="513pt"/>
        </w:rPr>
        <w:t xml:space="preserve"> </w:t>
      </w:r>
      <w:r>
        <w:tab/>
      </w:r>
    </w:p>
    <w:p w:rsidR="0065727E" w:rsidRDefault="00090D90" w:rsidP="0065727E">
      <w:pPr>
        <w:pStyle w:val="51"/>
        <w:shd w:val="clear" w:color="auto" w:fill="auto"/>
        <w:tabs>
          <w:tab w:val="right" w:pos="601"/>
          <w:tab w:val="right" w:pos="2281"/>
          <w:tab w:val="right" w:pos="2852"/>
        </w:tabs>
        <w:spacing w:before="0" w:line="220" w:lineRule="exact"/>
        <w:ind w:left="20"/>
        <w:jc w:val="both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Pr="00090D90">
        <w:rPr>
          <w:u w:val="single"/>
        </w:rPr>
        <w:t>20</w:t>
      </w:r>
      <w:r>
        <w:rPr>
          <w:u w:val="single"/>
        </w:rPr>
        <w:tab/>
      </w:r>
      <w:r w:rsidR="0065727E" w:rsidRPr="00090D90">
        <w:rPr>
          <w:u w:val="single"/>
        </w:rPr>
        <w:t>г</w:t>
      </w:r>
      <w:r w:rsidR="0065727E">
        <w:t>.</w:t>
      </w:r>
      <w:r w:rsidR="0065727E">
        <w:br w:type="page"/>
      </w:r>
    </w:p>
    <w:p w:rsidR="0065727E" w:rsidRDefault="0065727E" w:rsidP="0065727E">
      <w:pPr>
        <w:pStyle w:val="31"/>
        <w:shd w:val="clear" w:color="auto" w:fill="auto"/>
        <w:spacing w:before="0" w:after="0" w:line="260" w:lineRule="exact"/>
        <w:ind w:right="20" w:firstLine="0"/>
        <w:jc w:val="right"/>
      </w:pPr>
      <w:r>
        <w:lastRenderedPageBreak/>
        <w:t>Приложение № 4</w:t>
      </w:r>
    </w:p>
    <w:p w:rsidR="0065727E" w:rsidRDefault="0065727E" w:rsidP="0065727E">
      <w:pPr>
        <w:pStyle w:val="60"/>
        <w:shd w:val="clear" w:color="auto" w:fill="auto"/>
        <w:spacing w:before="0" w:after="259" w:line="180" w:lineRule="exact"/>
        <w:ind w:right="20"/>
        <w:jc w:val="right"/>
      </w:pPr>
      <w:r>
        <w:t>к административному регламенту</w:t>
      </w:r>
    </w:p>
    <w:p w:rsidR="0065727E" w:rsidRPr="0065727E" w:rsidRDefault="00016E13" w:rsidP="00016E13">
      <w:pPr>
        <w:pStyle w:val="a5"/>
        <w:tabs>
          <w:tab w:val="center" w:pos="4677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5727E" w:rsidRPr="0065727E">
        <w:rPr>
          <w:rFonts w:ascii="Times New Roman" w:hAnsi="Times New Roman" w:cs="Times New Roman"/>
        </w:rPr>
        <w:t xml:space="preserve">Председателю администрации </w:t>
      </w:r>
    </w:p>
    <w:p w:rsidR="0065727E" w:rsidRPr="0065727E" w:rsidRDefault="00090D90" w:rsidP="0065727E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Каа-Хемского района</w:t>
      </w:r>
    </w:p>
    <w:p w:rsidR="0065727E" w:rsidRPr="0065727E" w:rsidRDefault="0065727E" w:rsidP="0065727E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От ___________________________</w:t>
      </w:r>
      <w:r>
        <w:rPr>
          <w:rFonts w:ascii="Times New Roman" w:hAnsi="Times New Roman" w:cs="Times New Roman"/>
        </w:rPr>
        <w:br/>
        <w:t xml:space="preserve">                      ______________________________</w:t>
      </w:r>
      <w:r w:rsidRPr="0065727E">
        <w:rPr>
          <w:rFonts w:ascii="Times New Roman" w:hAnsi="Times New Roman" w:cs="Times New Roman"/>
        </w:rPr>
        <w:tab/>
      </w:r>
    </w:p>
    <w:p w:rsidR="0065727E" w:rsidRPr="0065727E" w:rsidRDefault="0065727E" w:rsidP="0065727E">
      <w:pPr>
        <w:pStyle w:val="a5"/>
        <w:jc w:val="right"/>
        <w:rPr>
          <w:rFonts w:ascii="Times New Roman" w:hAnsi="Times New Roman" w:cs="Times New Roman"/>
        </w:rPr>
      </w:pPr>
      <w:r w:rsidRPr="0065727E">
        <w:rPr>
          <w:rFonts w:ascii="Times New Roman" w:hAnsi="Times New Roman" w:cs="Times New Roman"/>
        </w:rPr>
        <w:t>(Ф.И.О. физического лица или</w:t>
      </w:r>
    </w:p>
    <w:p w:rsidR="0065727E" w:rsidRPr="0065727E" w:rsidRDefault="0065727E" w:rsidP="0065727E">
      <w:pPr>
        <w:pStyle w:val="a5"/>
        <w:jc w:val="right"/>
        <w:rPr>
          <w:rFonts w:ascii="Times New Roman" w:hAnsi="Times New Roman" w:cs="Times New Roman"/>
        </w:rPr>
      </w:pPr>
      <w:r w:rsidRPr="0065727E">
        <w:rPr>
          <w:rFonts w:ascii="Times New Roman" w:hAnsi="Times New Roman" w:cs="Times New Roman"/>
        </w:rPr>
        <w:t>наименование юридического лица)</w:t>
      </w:r>
    </w:p>
    <w:p w:rsidR="0065727E" w:rsidRPr="0065727E" w:rsidRDefault="0065727E" w:rsidP="0065727E">
      <w:pPr>
        <w:pStyle w:val="a5"/>
        <w:jc w:val="right"/>
        <w:rPr>
          <w:rFonts w:ascii="Times New Roman" w:hAnsi="Times New Roman" w:cs="Times New Roman"/>
        </w:rPr>
      </w:pPr>
      <w:r w:rsidRPr="0065727E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>________________________</w:t>
      </w:r>
      <w:r w:rsidRPr="0065727E">
        <w:rPr>
          <w:rFonts w:ascii="Times New Roman" w:hAnsi="Times New Roman" w:cs="Times New Roman"/>
        </w:rPr>
        <w:tab/>
      </w:r>
    </w:p>
    <w:p w:rsidR="0065727E" w:rsidRDefault="0065727E" w:rsidP="0065727E">
      <w:pPr>
        <w:pStyle w:val="a5"/>
        <w:jc w:val="right"/>
        <w:rPr>
          <w:rFonts w:ascii="Times New Roman" w:hAnsi="Times New Roman" w:cs="Times New Roman"/>
        </w:rPr>
      </w:pPr>
      <w:r w:rsidRPr="0065727E">
        <w:rPr>
          <w:rFonts w:ascii="Times New Roman" w:hAnsi="Times New Roman" w:cs="Times New Roman"/>
        </w:rPr>
        <w:t>тел.</w:t>
      </w:r>
      <w:r>
        <w:rPr>
          <w:rFonts w:ascii="Times New Roman" w:hAnsi="Times New Roman" w:cs="Times New Roman"/>
        </w:rPr>
        <w:t>__________________________</w:t>
      </w:r>
    </w:p>
    <w:p w:rsidR="0065727E" w:rsidRPr="0065727E" w:rsidRDefault="0065727E" w:rsidP="0065727E">
      <w:pPr>
        <w:pStyle w:val="a5"/>
        <w:jc w:val="right"/>
        <w:rPr>
          <w:rFonts w:ascii="Times New Roman" w:hAnsi="Times New Roman" w:cs="Times New Roman"/>
        </w:rPr>
      </w:pPr>
    </w:p>
    <w:p w:rsidR="0065727E" w:rsidRDefault="0065727E" w:rsidP="0065727E">
      <w:pPr>
        <w:pStyle w:val="31"/>
        <w:shd w:val="clear" w:color="auto" w:fill="auto"/>
        <w:spacing w:before="0" w:after="248" w:line="260" w:lineRule="exact"/>
        <w:ind w:left="60" w:firstLine="0"/>
      </w:pPr>
      <w:r>
        <w:t>ЗАЯВЛЕНИЕ</w:t>
      </w:r>
    </w:p>
    <w:p w:rsidR="0065727E" w:rsidRDefault="0065727E" w:rsidP="0065727E">
      <w:pPr>
        <w:pStyle w:val="31"/>
        <w:shd w:val="clear" w:color="auto" w:fill="auto"/>
        <w:spacing w:before="0" w:after="0" w:line="322" w:lineRule="exact"/>
        <w:ind w:right="20" w:firstLine="0"/>
        <w:jc w:val="right"/>
      </w:pPr>
      <w:r>
        <w:t xml:space="preserve">Прошу </w:t>
      </w:r>
      <w:r w:rsidRPr="0065727E">
        <w:rPr>
          <w:rStyle w:val="11"/>
          <w:lang w:val="ru-RU"/>
        </w:rPr>
        <w:t>выдать, продлить</w:t>
      </w:r>
      <w:r>
        <w:t xml:space="preserve"> разрешение на осуществление земляных (буровых)</w:t>
      </w:r>
    </w:p>
    <w:p w:rsidR="0065727E" w:rsidRDefault="0065727E" w:rsidP="0065727E">
      <w:pPr>
        <w:pStyle w:val="31"/>
        <w:shd w:val="clear" w:color="auto" w:fill="auto"/>
        <w:tabs>
          <w:tab w:val="left" w:leader="underscore" w:pos="10160"/>
        </w:tabs>
        <w:spacing w:before="0" w:after="0" w:line="322" w:lineRule="exact"/>
        <w:ind w:firstLine="0"/>
        <w:jc w:val="both"/>
      </w:pPr>
      <w:r>
        <w:t>работ в целях строительства, реконструкции, капитального ремонта инженерных подземных коммуникаций на земельном участке, имеющем следующий адресный ориентир:______________________________________________________________________________________________________________________________________</w:t>
      </w:r>
    </w:p>
    <w:p w:rsidR="0065727E" w:rsidRDefault="0065727E" w:rsidP="0065727E">
      <w:pPr>
        <w:pStyle w:val="51"/>
        <w:shd w:val="clear" w:color="auto" w:fill="auto"/>
        <w:spacing w:before="0" w:after="1492" w:line="250" w:lineRule="exact"/>
        <w:ind w:right="20" w:firstLine="540"/>
        <w:jc w:val="both"/>
      </w:pPr>
    </w:p>
    <w:p w:rsidR="0065727E" w:rsidRDefault="0065727E" w:rsidP="0065727E">
      <w:pPr>
        <w:pStyle w:val="51"/>
        <w:shd w:val="clear" w:color="auto" w:fill="auto"/>
        <w:spacing w:before="0" w:after="1492" w:line="250" w:lineRule="exact"/>
        <w:ind w:right="20" w:firstLine="540"/>
        <w:jc w:val="both"/>
      </w:pPr>
      <w:r>
        <w:t>Приложение: (перечень документов, предусмотренных в пунктах 2.9.1.2 - 2.9.1.9 административного регламента предоставления муниципальной услуги по выдаче, продлению и закрытию разрешения на право производства земляных работ на</w:t>
      </w:r>
      <w:r w:rsidR="00F176C4">
        <w:t xml:space="preserve"> территории Каа-Хемского района</w:t>
      </w:r>
      <w:r>
        <w:t>).</w:t>
      </w:r>
    </w:p>
    <w:p w:rsidR="0065727E" w:rsidRDefault="0065727E" w:rsidP="0065727E">
      <w:pPr>
        <w:pStyle w:val="31"/>
        <w:framePr w:h="240" w:wrap="around" w:vAnchor="text" w:hAnchor="margin" w:x="7706" w:y="1"/>
        <w:shd w:val="clear" w:color="auto" w:fill="auto"/>
        <w:spacing w:before="0" w:after="0" w:line="240" w:lineRule="exact"/>
        <w:ind w:left="100" w:firstLine="0"/>
        <w:jc w:val="left"/>
      </w:pPr>
      <w:r>
        <w:rPr>
          <w:rStyle w:val="Exact"/>
        </w:rPr>
        <w:t>Дата</w:t>
      </w:r>
    </w:p>
    <w:p w:rsidR="0065727E" w:rsidRDefault="0065727E" w:rsidP="0065727E">
      <w:pPr>
        <w:pStyle w:val="31"/>
        <w:shd w:val="clear" w:color="auto" w:fill="auto"/>
        <w:spacing w:before="0" w:after="0" w:line="260" w:lineRule="exact"/>
        <w:ind w:firstLine="0"/>
        <w:jc w:val="both"/>
      </w:pPr>
      <w:r>
        <w:t>Подпись</w:t>
      </w:r>
      <w:r>
        <w:br w:type="page"/>
      </w:r>
    </w:p>
    <w:p w:rsidR="00F176C4" w:rsidRDefault="0065727E" w:rsidP="00F176C4">
      <w:pPr>
        <w:pStyle w:val="31"/>
        <w:shd w:val="clear" w:color="auto" w:fill="auto"/>
        <w:spacing w:before="0" w:after="0" w:line="317" w:lineRule="exact"/>
        <w:ind w:left="142" w:right="260" w:firstLine="0"/>
        <w:jc w:val="right"/>
      </w:pPr>
      <w:r>
        <w:lastRenderedPageBreak/>
        <w:t xml:space="preserve">Приложение №5 </w:t>
      </w:r>
    </w:p>
    <w:p w:rsidR="00610CA4" w:rsidRDefault="0065727E" w:rsidP="00610CA4">
      <w:pPr>
        <w:pStyle w:val="31"/>
        <w:shd w:val="clear" w:color="auto" w:fill="auto"/>
        <w:spacing w:before="0" w:after="0" w:line="317" w:lineRule="exact"/>
        <w:ind w:left="142" w:right="260" w:firstLine="0"/>
        <w:jc w:val="right"/>
      </w:pPr>
      <w:r>
        <w:t>к Административному регламенту</w:t>
      </w:r>
    </w:p>
    <w:p w:rsidR="00610CA4" w:rsidRDefault="00610CA4" w:rsidP="00610CA4">
      <w:pPr>
        <w:pStyle w:val="31"/>
        <w:shd w:val="clear" w:color="auto" w:fill="auto"/>
        <w:spacing w:before="0" w:after="0" w:line="317" w:lineRule="exact"/>
        <w:ind w:left="142" w:right="260" w:firstLine="0"/>
        <w:jc w:val="right"/>
      </w:pPr>
    </w:p>
    <w:p w:rsidR="0065727E" w:rsidRDefault="0065727E" w:rsidP="0065727E">
      <w:pPr>
        <w:pStyle w:val="30"/>
        <w:shd w:val="clear" w:color="auto" w:fill="auto"/>
        <w:spacing w:after="356" w:line="322" w:lineRule="exact"/>
        <w:ind w:right="180"/>
      </w:pPr>
      <w:r>
        <w:t>Блок -</w:t>
      </w:r>
      <w:r w:rsidR="00F176C4">
        <w:t xml:space="preserve"> </w:t>
      </w:r>
      <w:r w:rsidR="00610CA4">
        <w:t>схема административ</w:t>
      </w:r>
      <w:r>
        <w:t>ной процедуры «Осуществление межведомственного взаимодействия по получению документов, необходимых для предоставления муниципальной услуги»</w:t>
      </w:r>
    </w:p>
    <w:p w:rsidR="0065727E" w:rsidRDefault="0065727E" w:rsidP="0065727E">
      <w:pPr>
        <w:rPr>
          <w:sz w:val="2"/>
          <w:szCs w:val="2"/>
        </w:rPr>
      </w:pPr>
    </w:p>
    <w:p w:rsidR="0065727E" w:rsidRDefault="0065727E" w:rsidP="0065727E">
      <w:pPr>
        <w:rPr>
          <w:sz w:val="2"/>
          <w:szCs w:val="2"/>
        </w:rPr>
      </w:pPr>
    </w:p>
    <w:tbl>
      <w:tblPr>
        <w:tblStyle w:val="ad"/>
        <w:tblW w:w="0" w:type="auto"/>
        <w:tblInd w:w="1809" w:type="dxa"/>
        <w:tblLook w:val="04A0"/>
      </w:tblPr>
      <w:tblGrid>
        <w:gridCol w:w="6379"/>
      </w:tblGrid>
      <w:tr w:rsidR="00C6205C" w:rsidTr="00C6205C">
        <w:trPr>
          <w:trHeight w:val="570"/>
        </w:trPr>
        <w:tc>
          <w:tcPr>
            <w:tcW w:w="6379" w:type="dxa"/>
          </w:tcPr>
          <w:p w:rsidR="00C6205C" w:rsidRDefault="00C6205C" w:rsidP="00C6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C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заявления заявителя в Администрацию </w:t>
            </w:r>
          </w:p>
          <w:p w:rsidR="00C6205C" w:rsidRPr="00C6205C" w:rsidRDefault="001642C5" w:rsidP="00C6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146.15pt;margin-top:14.25pt;width:0;height:39.05pt;z-index:251672576" o:connectortype="straight">
                  <v:stroke endarrow="block"/>
                </v:shape>
              </w:pict>
            </w:r>
            <w:r w:rsidR="00C6205C" w:rsidRPr="00C6205C">
              <w:rPr>
                <w:rFonts w:ascii="Times New Roman" w:hAnsi="Times New Roman" w:cs="Times New Roman"/>
                <w:sz w:val="24"/>
                <w:szCs w:val="24"/>
              </w:rPr>
              <w:t>о предоставлении муниципальной услуги</w:t>
            </w:r>
          </w:p>
        </w:tc>
      </w:tr>
    </w:tbl>
    <w:p w:rsidR="0065727E" w:rsidRDefault="0065727E"/>
    <w:p w:rsidR="0065727E" w:rsidRDefault="0065727E"/>
    <w:p w:rsidR="00C6205C" w:rsidRDefault="001642C5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4.45pt;margin-top:10.9pt;width:317.25pt;height:48pt;z-index:251659264">
            <v:textbox>
              <w:txbxContent>
                <w:p w:rsidR="00C6205C" w:rsidRPr="00C6205C" w:rsidRDefault="00C6205C" w:rsidP="00C620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6205C">
                    <w:rPr>
                      <w:rFonts w:ascii="Times New Roman" w:hAnsi="Times New Roman" w:cs="Times New Roman"/>
                    </w:rPr>
                    <w:t>Формирование и направление запроса о предоставлении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C6205C" w:rsidRDefault="00C6205C"/>
    <w:p w:rsidR="00C6205C" w:rsidRDefault="00C6205C"/>
    <w:p w:rsidR="00C6205C" w:rsidRDefault="00C6205C" w:rsidP="00C6205C">
      <w:pPr>
        <w:jc w:val="center"/>
      </w:pPr>
    </w:p>
    <w:p w:rsidR="00C6205C" w:rsidRDefault="001642C5" w:rsidP="00C6205C">
      <w:pPr>
        <w:jc w:val="center"/>
      </w:pPr>
      <w:r>
        <w:rPr>
          <w:noProof/>
          <w:lang w:bidi="ar-SA"/>
        </w:rPr>
        <w:pict>
          <v:shape id="_x0000_s1049" type="#_x0000_t32" style="position:absolute;left:0;text-align:left;margin-left:236.6pt;margin-top:4.5pt;width:0;height:35.25pt;z-index:251673600" o:connectortype="straight">
            <v:stroke endarrow="block"/>
          </v:shape>
        </w:pict>
      </w:r>
    </w:p>
    <w:p w:rsidR="00C6205C" w:rsidRDefault="00C6205C" w:rsidP="00C6205C">
      <w:pPr>
        <w:jc w:val="center"/>
      </w:pPr>
    </w:p>
    <w:p w:rsidR="00C6205C" w:rsidRDefault="001642C5" w:rsidP="00C6205C">
      <w:pPr>
        <w:jc w:val="center"/>
      </w:pPr>
      <w:r>
        <w:rPr>
          <w:noProof/>
          <w:lang w:bidi="ar-SA"/>
        </w:rPr>
        <w:pict>
          <v:shape id="_x0000_s1032" type="#_x0000_t202" style="position:absolute;left:0;text-align:left;margin-left:84.45pt;margin-top:12.6pt;width:317.25pt;height:36pt;z-index:251661312">
            <v:textbox>
              <w:txbxContent>
                <w:p w:rsidR="00C6205C" w:rsidRPr="00C6205C" w:rsidRDefault="00C6205C" w:rsidP="00C620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6205C">
                    <w:rPr>
                      <w:rFonts w:ascii="Times New Roman" w:hAnsi="Times New Roman" w:cs="Times New Roman"/>
                    </w:rPr>
                    <w:t xml:space="preserve">МО МВД РФ </w:t>
                  </w:r>
                </w:p>
              </w:txbxContent>
            </v:textbox>
          </v:shape>
        </w:pict>
      </w:r>
    </w:p>
    <w:p w:rsidR="00C6205C" w:rsidRDefault="00C6205C" w:rsidP="00C6205C">
      <w:pPr>
        <w:jc w:val="center"/>
      </w:pPr>
    </w:p>
    <w:p w:rsidR="00C6205C" w:rsidRDefault="00C6205C" w:rsidP="00C6205C">
      <w:pPr>
        <w:jc w:val="center"/>
      </w:pPr>
    </w:p>
    <w:p w:rsidR="00C6205C" w:rsidRDefault="001642C5" w:rsidP="00C6205C">
      <w:pPr>
        <w:jc w:val="center"/>
      </w:pPr>
      <w:r>
        <w:rPr>
          <w:noProof/>
          <w:lang w:bidi="ar-SA"/>
        </w:rPr>
        <w:pict>
          <v:shape id="_x0000_s1050" type="#_x0000_t32" style="position:absolute;left:0;text-align:left;margin-left:236.6pt;margin-top:7.8pt;width:0;height:30.75pt;z-index:251674624" o:connectortype="straight">
            <v:stroke endarrow="block"/>
          </v:shape>
        </w:pict>
      </w:r>
    </w:p>
    <w:p w:rsidR="00C6205C" w:rsidRDefault="00C6205C" w:rsidP="00C6205C">
      <w:pPr>
        <w:jc w:val="center"/>
      </w:pPr>
    </w:p>
    <w:p w:rsidR="00C6205C" w:rsidRDefault="001642C5" w:rsidP="00C6205C">
      <w:pPr>
        <w:jc w:val="center"/>
      </w:pPr>
      <w:r>
        <w:rPr>
          <w:noProof/>
          <w:lang w:bidi="ar-SA"/>
        </w:rPr>
        <w:pict>
          <v:shape id="_x0000_s1034" type="#_x0000_t202" style="position:absolute;left:0;text-align:left;margin-left:84.45pt;margin-top:11.35pt;width:317.25pt;height:36pt;z-index:251663360">
            <v:textbox>
              <w:txbxContent>
                <w:p w:rsidR="00C6205C" w:rsidRDefault="00C6205C" w:rsidP="00C620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Получение, обработка запроса</w:t>
                  </w:r>
                </w:p>
                <w:p w:rsidR="00C6205C" w:rsidRDefault="00C6205C" w:rsidP="00C620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6205C" w:rsidRDefault="00C6205C" w:rsidP="00C620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6205C" w:rsidRDefault="00C6205C" w:rsidP="00C620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6205C" w:rsidRDefault="00C6205C" w:rsidP="00C620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6205C" w:rsidRDefault="00C6205C" w:rsidP="00C620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6205C" w:rsidRDefault="00C6205C" w:rsidP="00C620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6205C" w:rsidRDefault="00C6205C" w:rsidP="00C620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6205C" w:rsidRDefault="00C6205C" w:rsidP="00C620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6205C" w:rsidRDefault="00C6205C" w:rsidP="00C620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6205C" w:rsidRDefault="00C6205C" w:rsidP="00C620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6205C" w:rsidRDefault="00C6205C" w:rsidP="00C620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6205C" w:rsidRDefault="00C6205C" w:rsidP="00C620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6205C" w:rsidRDefault="00C6205C" w:rsidP="00C620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6205C" w:rsidRDefault="00C6205C" w:rsidP="00C620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6205C" w:rsidRPr="00C6205C" w:rsidRDefault="00C6205C" w:rsidP="00C620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C6205C" w:rsidRDefault="00C6205C" w:rsidP="00C6205C">
      <w:pPr>
        <w:jc w:val="center"/>
      </w:pPr>
    </w:p>
    <w:p w:rsidR="00C6205C" w:rsidRDefault="00C6205C" w:rsidP="00C6205C">
      <w:pPr>
        <w:jc w:val="center"/>
      </w:pPr>
    </w:p>
    <w:p w:rsidR="00C6205C" w:rsidRDefault="001642C5" w:rsidP="00C6205C">
      <w:pPr>
        <w:jc w:val="center"/>
      </w:pPr>
      <w:r>
        <w:rPr>
          <w:noProof/>
          <w:lang w:bidi="ar-SA"/>
        </w:rPr>
        <w:pict>
          <v:shape id="_x0000_s1051" type="#_x0000_t32" style="position:absolute;left:0;text-align:left;margin-left:236.6pt;margin-top:6.6pt;width:0;height:52.75pt;z-index:251675648" o:connectortype="straight">
            <v:stroke endarrow="block"/>
          </v:shape>
        </w:pict>
      </w:r>
    </w:p>
    <w:p w:rsidR="00C6205C" w:rsidRDefault="00C6205C" w:rsidP="00C6205C">
      <w:pPr>
        <w:jc w:val="center"/>
      </w:pPr>
    </w:p>
    <w:p w:rsidR="00C6205C" w:rsidRDefault="00C6205C" w:rsidP="00C6205C">
      <w:pPr>
        <w:jc w:val="center"/>
      </w:pPr>
    </w:p>
    <w:p w:rsidR="00C6205C" w:rsidRDefault="00C6205C" w:rsidP="00C6205C">
      <w:pPr>
        <w:jc w:val="center"/>
      </w:pPr>
    </w:p>
    <w:p w:rsidR="00C6205C" w:rsidRDefault="001642C5" w:rsidP="00C6205C">
      <w:pPr>
        <w:jc w:val="center"/>
      </w:pPr>
      <w:r>
        <w:rPr>
          <w:noProof/>
          <w:lang w:bidi="ar-S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0" type="#_x0000_t4" style="position:absolute;left:0;text-align:left;margin-left:102pt;margin-top:4.95pt;width:276.25pt;height:106.45pt;z-index:251665408">
            <v:textbox>
              <w:txbxContent>
                <w:p w:rsidR="00497402" w:rsidRPr="00FF6C59" w:rsidRDefault="00497402" w:rsidP="00FF6C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6C59">
                    <w:rPr>
                      <w:rFonts w:ascii="Times New Roman" w:hAnsi="Times New Roman" w:cs="Times New Roman"/>
                    </w:rPr>
                    <w:t xml:space="preserve">Наличие </w:t>
                  </w:r>
                  <w:r w:rsidR="00303632" w:rsidRPr="00FF6C59">
                    <w:rPr>
                      <w:rFonts w:ascii="Times New Roman" w:hAnsi="Times New Roman" w:cs="Times New Roman"/>
                    </w:rPr>
                    <w:t>в ГИБДД ОМВД запрашиваемых</w:t>
                  </w:r>
                </w:p>
              </w:txbxContent>
            </v:textbox>
          </v:shape>
        </w:pict>
      </w:r>
    </w:p>
    <w:p w:rsidR="00C6205C" w:rsidRDefault="00C6205C" w:rsidP="00C6205C">
      <w:pPr>
        <w:jc w:val="center"/>
      </w:pPr>
    </w:p>
    <w:p w:rsidR="00C6205C" w:rsidRDefault="00C6205C" w:rsidP="00C6205C">
      <w:pPr>
        <w:jc w:val="center"/>
      </w:pPr>
    </w:p>
    <w:p w:rsidR="00C6205C" w:rsidRDefault="001642C5" w:rsidP="00C6205C">
      <w:pPr>
        <w:jc w:val="center"/>
      </w:pPr>
      <w:bookmarkStart w:id="5" w:name="_GoBack"/>
      <w:bookmarkEnd w:id="5"/>
      <w:r>
        <w:rPr>
          <w:noProof/>
          <w:lang w:bidi="ar-SA"/>
        </w:rPr>
        <w:pict>
          <v:shape id="_x0000_s1053" type="#_x0000_t202" style="position:absolute;left:0;text-align:left;margin-left:431.45pt;margin-top:51.1pt;width:36.8pt;height:25pt;z-index:251677696">
            <v:textbox>
              <w:txbxContent>
                <w:p w:rsidR="00F16D2B" w:rsidRDefault="00F16D2B">
                  <w:r>
                    <w:t>НЕТ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52" type="#_x0000_t202" style="position:absolute;left:0;text-align:left;margin-left:27.65pt;margin-top:51.1pt;width:34.45pt;height:25pt;z-index:251676672">
            <v:textbox>
              <w:txbxContent>
                <w:p w:rsidR="00F16D2B" w:rsidRDefault="00F16D2B">
                  <w:r>
                    <w:t>ДА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47" type="#_x0000_t32" style="position:absolute;left:0;text-align:left;margin-left:408.8pt;margin-top:16.65pt;width:0;height:104.85pt;z-index:251671552" o:connectortype="straight">
            <v:stroke endarrow="block"/>
          </v:shape>
        </w:pict>
      </w:r>
      <w:r>
        <w:rPr>
          <w:noProof/>
          <w:lang w:bidi="ar-SA"/>
        </w:rPr>
        <w:pict>
          <v:rect id="_x0000_s1043" style="position:absolute;left:0;text-align:left;margin-left:333.2pt;margin-top:121.5pt;width:153pt;height:77.5pt;z-index:251667456">
            <v:textbox>
              <w:txbxContent>
                <w:p w:rsidR="007F38F3" w:rsidRPr="00553521" w:rsidRDefault="00553521" w:rsidP="0055352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3521">
                    <w:rPr>
                      <w:rFonts w:ascii="Times New Roman" w:hAnsi="Times New Roman" w:cs="Times New Roman"/>
                    </w:rPr>
                    <w:t>Направление ответа об отсутствии документов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shape id="_x0000_s1046" type="#_x0000_t32" style="position:absolute;left:0;text-align:left;margin-left:378.25pt;margin-top:16.65pt;width:30.55pt;height:.05pt;flip:y;z-index:251670528" o:connectortype="straight"/>
        </w:pict>
      </w:r>
      <w:r>
        <w:rPr>
          <w:noProof/>
          <w:lang w:bidi="ar-SA"/>
        </w:rPr>
        <w:pict>
          <v:shape id="_x0000_s1045" type="#_x0000_t32" style="position:absolute;left:0;text-align:left;margin-left:76.95pt;margin-top:16.65pt;width:0;height:104.85pt;z-index:251669504" o:connectortype="straight">
            <v:stroke endarrow="block"/>
          </v:shape>
        </w:pict>
      </w:r>
      <w:r>
        <w:rPr>
          <w:noProof/>
          <w:lang w:bidi="ar-SA"/>
        </w:rPr>
        <w:pict>
          <v:shape id="_x0000_s1044" type="#_x0000_t32" style="position:absolute;left:0;text-align:left;margin-left:76.95pt;margin-top:16.65pt;width:25.05pt;height:.05pt;flip:x;z-index:251668480" o:connectortype="straight"/>
        </w:pict>
      </w:r>
      <w:r>
        <w:rPr>
          <w:noProof/>
          <w:lang w:bidi="ar-SA"/>
        </w:rPr>
        <w:pict>
          <v:rect id="_x0000_s1042" style="position:absolute;left:0;text-align:left;margin-left:12.8pt;margin-top:121.5pt;width:140.4pt;height:77.5pt;z-index:251666432">
            <v:textbox>
              <w:txbxContent>
                <w:p w:rsidR="00D4337B" w:rsidRPr="007F38F3" w:rsidRDefault="00D4337B" w:rsidP="007F38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38F3">
                    <w:rPr>
                      <w:rFonts w:ascii="Times New Roman" w:hAnsi="Times New Roman" w:cs="Times New Roman"/>
                    </w:rPr>
                    <w:t xml:space="preserve">Направление запрашиваемых документов в Администрацию сельского </w:t>
                  </w:r>
                  <w:r w:rsidR="007F38F3" w:rsidRPr="007F38F3">
                    <w:rPr>
                      <w:rFonts w:ascii="Times New Roman" w:hAnsi="Times New Roman" w:cs="Times New Roman"/>
                    </w:rPr>
                    <w:t>поселения</w:t>
                  </w:r>
                </w:p>
              </w:txbxContent>
            </v:textbox>
          </v:rect>
        </w:pict>
      </w:r>
    </w:p>
    <w:sectPr w:rsidR="00C6205C" w:rsidSect="00DE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D2E" w:rsidRDefault="00114D2E">
      <w:r>
        <w:separator/>
      </w:r>
    </w:p>
  </w:endnote>
  <w:endnote w:type="continuationSeparator" w:id="0">
    <w:p w:rsidR="00114D2E" w:rsidRDefault="00114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D2E" w:rsidRDefault="00114D2E">
      <w:r>
        <w:separator/>
      </w:r>
    </w:p>
  </w:footnote>
  <w:footnote w:type="continuationSeparator" w:id="0">
    <w:p w:rsidR="00114D2E" w:rsidRDefault="00114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5C" w:rsidRDefault="001642C5">
    <w:pPr>
      <w:rPr>
        <w:sz w:val="2"/>
        <w:szCs w:val="2"/>
      </w:rPr>
    </w:pPr>
    <w:r w:rsidRPr="001642C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50" type="#_x0000_t202" style="position:absolute;margin-left:286.2pt;margin-top:93.5pt;width:11.0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" filled="f" stroked="f">
          <v:textbox style="mso-fit-shape-to-text:t" inset="0,0,0,0">
            <w:txbxContent>
              <w:p w:rsidR="00C6205C" w:rsidRDefault="001642C5">
                <w:r w:rsidRPr="001642C5">
                  <w:fldChar w:fldCharType="begin"/>
                </w:r>
                <w:r w:rsidR="00C6205C">
                  <w:instrText xml:space="preserve"> PAGE \* MERGEFORMAT </w:instrText>
                </w:r>
                <w:r w:rsidRPr="001642C5">
                  <w:fldChar w:fldCharType="separate"/>
                </w:r>
                <w:r w:rsidR="00BF5E4D" w:rsidRPr="00BF5E4D">
                  <w:rPr>
                    <w:rStyle w:val="a8"/>
                    <w:rFonts w:eastAsia="Courier New"/>
                    <w:noProof/>
                  </w:rPr>
                  <w:t>18</w:t>
                </w:r>
                <w:r>
                  <w:rPr>
                    <w:rStyle w:val="a8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5029"/>
    <w:multiLevelType w:val="multilevel"/>
    <w:tmpl w:val="EB0E3CB6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565245"/>
    <w:multiLevelType w:val="hybridMultilevel"/>
    <w:tmpl w:val="22F0AA9E"/>
    <w:lvl w:ilvl="0" w:tplc="123858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35D69BC"/>
    <w:multiLevelType w:val="multilevel"/>
    <w:tmpl w:val="4CACE084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243703"/>
    <w:multiLevelType w:val="multilevel"/>
    <w:tmpl w:val="7A3811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585B06"/>
    <w:multiLevelType w:val="multilevel"/>
    <w:tmpl w:val="8C74DD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350657"/>
    <w:multiLevelType w:val="hybridMultilevel"/>
    <w:tmpl w:val="ADC84930"/>
    <w:lvl w:ilvl="0" w:tplc="04190001">
      <w:start w:val="1"/>
      <w:numFmt w:val="bullet"/>
      <w:lvlText w:val=""/>
      <w:lvlJc w:val="left"/>
      <w:pPr>
        <w:ind w:left="6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94" w:hanging="360"/>
      </w:pPr>
      <w:rPr>
        <w:rFonts w:ascii="Wingdings" w:hAnsi="Wingdings" w:hint="default"/>
      </w:rPr>
    </w:lvl>
  </w:abstractNum>
  <w:abstractNum w:abstractNumId="6">
    <w:nsid w:val="410C1BC4"/>
    <w:multiLevelType w:val="multilevel"/>
    <w:tmpl w:val="AE0E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0B7362"/>
    <w:multiLevelType w:val="multilevel"/>
    <w:tmpl w:val="95F4161A"/>
    <w:lvl w:ilvl="0">
      <w:start w:val="2010"/>
      <w:numFmt w:val="decimal"/>
      <w:lvlText w:val="02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2C2548"/>
    <w:multiLevelType w:val="multilevel"/>
    <w:tmpl w:val="CBEA4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4C3173"/>
    <w:multiLevelType w:val="multilevel"/>
    <w:tmpl w:val="683EA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E30E54"/>
    <w:multiLevelType w:val="multilevel"/>
    <w:tmpl w:val="B1F20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C659FB"/>
    <w:multiLevelType w:val="multilevel"/>
    <w:tmpl w:val="94BC75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652E9C"/>
    <w:multiLevelType w:val="multilevel"/>
    <w:tmpl w:val="877045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6255D0"/>
    <w:multiLevelType w:val="multilevel"/>
    <w:tmpl w:val="90F82460"/>
    <w:lvl w:ilvl="0">
      <w:start w:val="6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16AD9"/>
    <w:multiLevelType w:val="multilevel"/>
    <w:tmpl w:val="9A3EA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D40574"/>
    <w:multiLevelType w:val="multilevel"/>
    <w:tmpl w:val="C40C8630"/>
    <w:lvl w:ilvl="0">
      <w:start w:val="2010"/>
      <w:numFmt w:val="decimal"/>
      <w:lvlText w:val="3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005C6D"/>
    <w:multiLevelType w:val="multilevel"/>
    <w:tmpl w:val="1DFCB11C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0"/>
  </w:num>
  <w:num w:numId="5">
    <w:abstractNumId w:val="3"/>
  </w:num>
  <w:num w:numId="6">
    <w:abstractNumId w:val="15"/>
  </w:num>
  <w:num w:numId="7">
    <w:abstractNumId w:val="7"/>
  </w:num>
  <w:num w:numId="8">
    <w:abstractNumId w:val="2"/>
  </w:num>
  <w:num w:numId="9">
    <w:abstractNumId w:val="13"/>
  </w:num>
  <w:num w:numId="10">
    <w:abstractNumId w:val="16"/>
  </w:num>
  <w:num w:numId="11">
    <w:abstractNumId w:val="0"/>
  </w:num>
  <w:num w:numId="12">
    <w:abstractNumId w:val="4"/>
  </w:num>
  <w:num w:numId="13">
    <w:abstractNumId w:val="9"/>
  </w:num>
  <w:num w:numId="14">
    <w:abstractNumId w:val="12"/>
  </w:num>
  <w:num w:numId="15">
    <w:abstractNumId w:val="11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727E"/>
    <w:rsid w:val="00016E13"/>
    <w:rsid w:val="00090D90"/>
    <w:rsid w:val="000F4485"/>
    <w:rsid w:val="00100C0D"/>
    <w:rsid w:val="00114D2E"/>
    <w:rsid w:val="001642C5"/>
    <w:rsid w:val="00172F86"/>
    <w:rsid w:val="001D6E9D"/>
    <w:rsid w:val="001F1497"/>
    <w:rsid w:val="002017B8"/>
    <w:rsid w:val="002B7F89"/>
    <w:rsid w:val="00303632"/>
    <w:rsid w:val="003E73C2"/>
    <w:rsid w:val="004047C0"/>
    <w:rsid w:val="00481951"/>
    <w:rsid w:val="00497402"/>
    <w:rsid w:val="004A63BA"/>
    <w:rsid w:val="004C55D8"/>
    <w:rsid w:val="00553521"/>
    <w:rsid w:val="005E7C59"/>
    <w:rsid w:val="00610CA4"/>
    <w:rsid w:val="00656458"/>
    <w:rsid w:val="0065727E"/>
    <w:rsid w:val="00694E47"/>
    <w:rsid w:val="0079045A"/>
    <w:rsid w:val="007F38F3"/>
    <w:rsid w:val="00800B79"/>
    <w:rsid w:val="008079A3"/>
    <w:rsid w:val="00853E8E"/>
    <w:rsid w:val="00864BA6"/>
    <w:rsid w:val="0091443C"/>
    <w:rsid w:val="00AC4524"/>
    <w:rsid w:val="00AD1EBC"/>
    <w:rsid w:val="00BE2F88"/>
    <w:rsid w:val="00BF5E4D"/>
    <w:rsid w:val="00C06A9B"/>
    <w:rsid w:val="00C6205C"/>
    <w:rsid w:val="00C94189"/>
    <w:rsid w:val="00D4337B"/>
    <w:rsid w:val="00DA1D85"/>
    <w:rsid w:val="00DE000E"/>
    <w:rsid w:val="00F16D2B"/>
    <w:rsid w:val="00F176C4"/>
    <w:rsid w:val="00F25B9D"/>
    <w:rsid w:val="00F33C02"/>
    <w:rsid w:val="00F6067D"/>
    <w:rsid w:val="00FB5EA0"/>
    <w:rsid w:val="00FE2C8D"/>
    <w:rsid w:val="00FF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44"/>
        <o:r id="V:Rule10" type="connector" idref="#_x0000_s1046"/>
        <o:r id="V:Rule11" type="connector" idref="#_x0000_s1045"/>
        <o:r id="V:Rule12" type="connector" idref="#_x0000_s1050"/>
        <o:r id="V:Rule13" type="connector" idref="#_x0000_s1049"/>
        <o:r id="V:Rule14" type="connector" idref="#_x0000_s1047"/>
        <o:r id="V:Rule15" type="connector" idref="#_x0000_s1048"/>
        <o:r id="V:Rule1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72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5727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5"/>
    <w:rsid w:val="006572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6572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5727E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">
    <w:name w:val="Основной текст5"/>
    <w:basedOn w:val="a"/>
    <w:link w:val="a3"/>
    <w:rsid w:val="0065727E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No Spacing"/>
    <w:uiPriority w:val="1"/>
    <w:qFormat/>
    <w:rsid w:val="006572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31">
    <w:name w:val="Основной текст3"/>
    <w:basedOn w:val="a"/>
    <w:rsid w:val="0065727E"/>
    <w:pPr>
      <w:shd w:val="clear" w:color="auto" w:fill="FFFFFF"/>
      <w:spacing w:before="120" w:after="420" w:line="0" w:lineRule="atLeast"/>
      <w:ind w:hanging="5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rsid w:val="0065727E"/>
    <w:rPr>
      <w:color w:val="0066CC"/>
      <w:u w:val="single"/>
    </w:rPr>
  </w:style>
  <w:style w:type="character" w:customStyle="1" w:styleId="a7">
    <w:name w:val="Колонтитул_"/>
    <w:basedOn w:val="a0"/>
    <w:rsid w:val="0065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65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5727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65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2">
    <w:name w:val="Основной текст2"/>
    <w:basedOn w:val="a3"/>
    <w:rsid w:val="0065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4">
    <w:name w:val="Основной текст (4)_"/>
    <w:basedOn w:val="a0"/>
    <w:rsid w:val="0065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_"/>
    <w:basedOn w:val="a0"/>
    <w:link w:val="51"/>
    <w:rsid w:val="006572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Основной текст Exact"/>
    <w:basedOn w:val="a0"/>
    <w:rsid w:val="0065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6">
    <w:name w:val="Основной текст (6)_"/>
    <w:basedOn w:val="a0"/>
    <w:link w:val="60"/>
    <w:rsid w:val="0065727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9">
    <w:name w:val="Подпись к картинке_"/>
    <w:basedOn w:val="a0"/>
    <w:link w:val="aa"/>
    <w:rsid w:val="0065727E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40">
    <w:name w:val="Основной текст (4)"/>
    <w:basedOn w:val="4"/>
    <w:rsid w:val="0065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13pt">
    <w:name w:val="Основной текст (5) + 13 pt"/>
    <w:basedOn w:val="50"/>
    <w:rsid w:val="0065727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65727E"/>
    <w:pPr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1">
    <w:name w:val="Основной текст (5)"/>
    <w:basedOn w:val="a"/>
    <w:link w:val="50"/>
    <w:rsid w:val="0065727E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65727E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aa">
    <w:name w:val="Подпись к картинке"/>
    <w:basedOn w:val="a"/>
    <w:link w:val="a9"/>
    <w:rsid w:val="0065727E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color w:val="auto"/>
      <w:sz w:val="18"/>
      <w:szCs w:val="18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9144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43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d">
    <w:name w:val="Table Grid"/>
    <w:basedOn w:val="a1"/>
    <w:uiPriority w:val="39"/>
    <w:rsid w:val="00C62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avo.gov.ru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lug_hem61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slugi.tuva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image" Target="../../../6685~1/AppData/Local/Temp/FineReader11.00/media/image3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subayevo.tatar.ru/" TargetMode="External"/><Relationship Id="rId14" Type="http://schemas.openxmlformats.org/officeDocument/2006/relationships/hyperlink" Target="http://kaa-hem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60CE-F71A-4A83-89B5-EB8A5FF0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18</Pages>
  <Words>5527</Words>
  <Characters>31505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Zem</cp:lastModifiedBy>
  <cp:revision>8</cp:revision>
  <dcterms:created xsi:type="dcterms:W3CDTF">2016-07-03T12:34:00Z</dcterms:created>
  <dcterms:modified xsi:type="dcterms:W3CDTF">2016-07-17T14:57:00Z</dcterms:modified>
</cp:coreProperties>
</file>